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CD" w:rsidRDefault="00474DCD">
      <w:pPr>
        <w:pStyle w:val="ConsPlusNormal0"/>
        <w:jc w:val="both"/>
        <w:outlineLvl w:val="0"/>
      </w:pPr>
      <w:bookmarkStart w:id="0" w:name="_GoBack"/>
      <w:bookmarkEnd w:id="0"/>
    </w:p>
    <w:p w:rsidR="00474DCD" w:rsidRDefault="00EB5F63">
      <w:pPr>
        <w:pStyle w:val="ConsPlusTitle0"/>
        <w:jc w:val="center"/>
        <w:outlineLvl w:val="0"/>
      </w:pPr>
      <w:r>
        <w:t>ПРАВИТЕЛЬСТВО КРАСНОЯРСКОГО КРАЯ</w:t>
      </w:r>
    </w:p>
    <w:p w:rsidR="00474DCD" w:rsidRDefault="00474DCD">
      <w:pPr>
        <w:pStyle w:val="ConsPlusTitle0"/>
        <w:jc w:val="center"/>
      </w:pPr>
    </w:p>
    <w:p w:rsidR="00474DCD" w:rsidRDefault="00EB5F63">
      <w:pPr>
        <w:pStyle w:val="ConsPlusTitle0"/>
        <w:jc w:val="center"/>
      </w:pPr>
      <w:r>
        <w:t>ПОСТАНОВЛЕНИЕ</w:t>
      </w:r>
    </w:p>
    <w:p w:rsidR="00474DCD" w:rsidRDefault="00EB5F63">
      <w:pPr>
        <w:pStyle w:val="ConsPlusTitle0"/>
        <w:jc w:val="center"/>
      </w:pPr>
      <w:r>
        <w:t>от 20 марта 2012 г. N 108-п</w:t>
      </w:r>
    </w:p>
    <w:p w:rsidR="00474DCD" w:rsidRDefault="00474DCD">
      <w:pPr>
        <w:pStyle w:val="ConsPlusTitle0"/>
        <w:jc w:val="center"/>
      </w:pPr>
    </w:p>
    <w:p w:rsidR="00474DCD" w:rsidRDefault="00EB5F63">
      <w:pPr>
        <w:pStyle w:val="ConsPlusTitle0"/>
        <w:jc w:val="center"/>
      </w:pPr>
      <w:r>
        <w:t>ОБ УТВЕРЖДЕНИИ РАЗМЕРА И ПОРЯДКА ПРЕДОСТАВЛЕНИЯ ФИНАНСОВОЙ</w:t>
      </w:r>
    </w:p>
    <w:p w:rsidR="00474DCD" w:rsidRDefault="00EB5F63">
      <w:pPr>
        <w:pStyle w:val="ConsPlusTitle0"/>
        <w:jc w:val="center"/>
      </w:pPr>
      <w:r>
        <w:t>ПОДДЕРЖКИ ГРАЖДАНАМ, ИЩУЩИМ РАБОТУ, БЕЗРАБОТНЫМ ГРАЖДАНАМ</w:t>
      </w:r>
    </w:p>
    <w:p w:rsidR="00474DCD" w:rsidRDefault="00EB5F63">
      <w:pPr>
        <w:pStyle w:val="ConsPlusTitle0"/>
        <w:jc w:val="center"/>
      </w:pPr>
      <w:r>
        <w:t>ПРИ ПЕРЕЕЗДЕ В ДРУГУЮ МЕСТНОСТЬ ДЛЯ ВРЕМЕННОГО</w:t>
      </w:r>
    </w:p>
    <w:p w:rsidR="00474DCD" w:rsidRDefault="00EB5F63">
      <w:pPr>
        <w:pStyle w:val="ConsPlusTitle0"/>
        <w:jc w:val="center"/>
      </w:pPr>
      <w:r>
        <w:t>ТРУДОУСТРОЙСТВА</w:t>
      </w:r>
      <w:r>
        <w:t xml:space="preserve"> И ПРИ ПЕРЕСЕЛЕНИИ СОВМЕСТНО С ЧЛЕНАМИ ИХ</w:t>
      </w:r>
    </w:p>
    <w:p w:rsidR="00474DCD" w:rsidRDefault="00EB5F63">
      <w:pPr>
        <w:pStyle w:val="ConsPlusTitle0"/>
        <w:jc w:val="center"/>
      </w:pPr>
      <w:r>
        <w:t>СЕМЕЙ В ДРУГУЮ МЕСТНОСТЬ ДЛЯ ТРУДОУСТРОЙСТВА ПО НАПРАВЛЕНИЮ</w:t>
      </w:r>
    </w:p>
    <w:p w:rsidR="00474DCD" w:rsidRDefault="00EB5F63">
      <w:pPr>
        <w:pStyle w:val="ConsPlusTitle0"/>
        <w:jc w:val="center"/>
      </w:pPr>
      <w:r>
        <w:t>КРАЕВЫХ ГОСУДАРСТВЕННЫХ УЧРЕЖДЕНИЙ СЛУЖБЫ ЗАНЯТОСТИ, В ТОМ</w:t>
      </w:r>
    </w:p>
    <w:p w:rsidR="00474DCD" w:rsidRDefault="00EB5F63">
      <w:pPr>
        <w:pStyle w:val="ConsPlusTitle0"/>
        <w:jc w:val="center"/>
      </w:pPr>
      <w:r>
        <w:t>ЧИСЛЕ ПОРЯДКА ПОДТВЕРЖДЕНИЯ ЦЕЛЕВОГО ИСПОЛЬЗОВАНИЯ СРЕДСТВ</w:t>
      </w:r>
    </w:p>
    <w:p w:rsidR="00474DCD" w:rsidRDefault="00EB5F63">
      <w:pPr>
        <w:pStyle w:val="ConsPlusTitle0"/>
        <w:jc w:val="center"/>
      </w:pPr>
      <w:r>
        <w:t>ФИНАНСОВОЙ ПОДДЕРЖКИ, СЛУЧАЕВ И ПОРЯ</w:t>
      </w:r>
      <w:r>
        <w:t>ДКА ВОЗВРАТА СРЕДСТВ</w:t>
      </w:r>
    </w:p>
    <w:p w:rsidR="00474DCD" w:rsidRDefault="00EB5F63">
      <w:pPr>
        <w:pStyle w:val="ConsPlusTitle0"/>
        <w:jc w:val="center"/>
      </w:pPr>
      <w:r>
        <w:t>ФИНАНСОВОЙ ПОДДЕРЖКИ</w:t>
      </w:r>
    </w:p>
    <w:p w:rsidR="00474DCD" w:rsidRDefault="00474D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74D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14.08.2012 </w:t>
            </w:r>
            <w:hyperlink r:id="rId7" w:tooltip="Постановление Правительства Красноярского края от 14.08.2012 N 404-п (ред. от 15.07.2014)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">
              <w:r>
                <w:rPr>
                  <w:color w:val="0000FF"/>
                </w:rPr>
                <w:t>N 404-п</w:t>
              </w:r>
            </w:hyperlink>
            <w:r>
              <w:rPr>
                <w:color w:val="392C69"/>
              </w:rPr>
              <w:t xml:space="preserve">, от 15.07.2014 </w:t>
            </w:r>
            <w:hyperlink r:id="rId8" w:tooltip="Постановление Правительства Красноярского края от 15.07.2014 N 29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н">
              <w:r>
                <w:rPr>
                  <w:color w:val="0000FF"/>
                </w:rPr>
                <w:t>N 290-п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9" w:tooltip="Постановление Правительства Красноярского края от 30.10.2015 N 57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н">
              <w:r>
                <w:rPr>
                  <w:color w:val="0000FF"/>
                </w:rPr>
                <w:t>N 570-п</w:t>
              </w:r>
            </w:hyperlink>
            <w:r>
              <w:rPr>
                <w:color w:val="392C69"/>
              </w:rPr>
              <w:t>,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20.02.2018 </w:t>
            </w:r>
            <w:hyperlink r:id="rId10" w:tooltip="Постановление Правительства Красноярского края от 20.02.2018 N 58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на">
              <w:r>
                <w:rPr>
                  <w:color w:val="0000FF"/>
                </w:rPr>
                <w:t>N 58-п</w:t>
              </w:r>
            </w:hyperlink>
            <w:r>
              <w:rPr>
                <w:color w:val="392C69"/>
              </w:rPr>
              <w:t>, от 06.09.2023</w:t>
            </w:r>
            <w:r>
              <w:rPr>
                <w:color w:val="392C69"/>
              </w:rPr>
              <w:t xml:space="preserve"> </w:t>
            </w:r>
            <w:hyperlink r:id="rId11" w:tooltip="Постановление Правительства Красноярского края от 06.09.2023 N 693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н">
              <w:r>
                <w:rPr>
                  <w:color w:val="0000FF"/>
                </w:rPr>
                <w:t>N 693-п</w:t>
              </w:r>
            </w:hyperlink>
            <w:r>
              <w:rPr>
                <w:color w:val="392C69"/>
              </w:rPr>
              <w:t xml:space="preserve">, от 26.11.2024 </w:t>
            </w:r>
            <w:hyperlink r:id="rId12" w:tooltip="Постановление Правительства Красноярского края от 26.11.2024 N 914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н">
              <w:r>
                <w:rPr>
                  <w:color w:val="0000FF"/>
                </w:rPr>
                <w:t>N 914-п</w:t>
              </w:r>
            </w:hyperlink>
            <w:r>
              <w:rPr>
                <w:color w:val="392C69"/>
              </w:rPr>
              <w:t>,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от 11.11.20</w:t>
            </w:r>
            <w:r>
              <w:rPr>
                <w:color w:val="392C69"/>
              </w:rPr>
              <w:t xml:space="preserve">25 </w:t>
            </w:r>
            <w:hyperlink r:id="rId13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      <w:r>
                <w:rPr>
                  <w:color w:val="0000FF"/>
                </w:rPr>
                <w:t>N 1020-п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</w:tr>
    </w:tbl>
    <w:p w:rsidR="00474DCD" w:rsidRDefault="00474DCD">
      <w:pPr>
        <w:pStyle w:val="ConsPlusNormal0"/>
        <w:jc w:val="both"/>
      </w:pPr>
    </w:p>
    <w:p w:rsidR="00474DCD" w:rsidRDefault="00EB5F63">
      <w:pPr>
        <w:pStyle w:val="ConsPlusNormal0"/>
        <w:ind w:firstLine="540"/>
        <w:jc w:val="both"/>
      </w:pPr>
      <w:r>
        <w:t xml:space="preserve">В соответствии со </w:t>
      </w:r>
      <w:hyperlink r:id="rId1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31</w:t>
        </w:r>
      </w:hyperlink>
      <w:r>
        <w:t xml:space="preserve"> Федерального закона от 12.12.2023 N 565-ФЗ "О занятости населения в Российской Федерации", </w:t>
      </w:r>
      <w:hyperlink r:id="rId15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16" w:tooltip="Закон Красноярского края от 01.12.2011 N 13-6604 (ред. от 19.12.2024) &quot;О регулировании отдельных отношений в сфере занятости населения в Красноярском крае&quot; (подписан Губернатором Красноярского края 14.12.2011) {КонсультантПлюс}">
        <w:r>
          <w:rPr>
            <w:color w:val="0000FF"/>
          </w:rPr>
          <w:t>подпунктом "з" пункта 1 статьи 3</w:t>
        </w:r>
      </w:hyperlink>
      <w:r>
        <w:t xml:space="preserve"> Закона Красноярског</w:t>
      </w:r>
      <w:r>
        <w:t xml:space="preserve">о края от 01.12.2011 N 13-6604 "О регулировании отдельных отношений в сфере занятости населения в Красноярском крае", учитывая </w:t>
      </w:r>
      <w:hyperlink r:id="rId17" w:tooltip="Приказ Минтруда России от 18.12.2024 N 708н &quot;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">
        <w:r>
          <w:rPr>
            <w:color w:val="0000FF"/>
          </w:rPr>
          <w:t>Приказ</w:t>
        </w:r>
      </w:hyperlink>
      <w:r>
        <w:t xml:space="preserve"> Министерства труда и </w:t>
      </w:r>
      <w:r>
        <w:t>социальной защиты Российской Федерации от 18.12.2024 N 708н "Об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</w:t>
      </w:r>
      <w:r>
        <w:t>ость для трудоустройства по направлению органов службы занятости", постановляю:</w:t>
      </w:r>
    </w:p>
    <w:p w:rsidR="00474DCD" w:rsidRDefault="00EB5F63">
      <w:pPr>
        <w:pStyle w:val="ConsPlusNormal0"/>
        <w:jc w:val="both"/>
      </w:pPr>
      <w:r>
        <w:t xml:space="preserve">(преамбула в ред. </w:t>
      </w:r>
      <w:hyperlink r:id="rId18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</w:t>
      </w:r>
      <w:r>
        <w:t>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43" w:tooltip="РАЗМЕР И ПОРЯДОК">
        <w:r>
          <w:rPr>
            <w:color w:val="0000FF"/>
          </w:rPr>
          <w:t>размер</w:t>
        </w:r>
      </w:hyperlink>
      <w:r>
        <w:t xml:space="preserve"> и порядок предоставления финансовой поддержки гражданам, ищущим работу, безработным гражданам при переезде в другую местность для временного трудоустройства и при пересе</w:t>
      </w:r>
      <w:r>
        <w:t>лении совместно с членами их семей в другую местность для трудоустройства по направлению краевых государственных учреждений службы занятости, в том числе порядок подтверждения целевого использования средств финансовой поддержки, случаи и порядок возврата с</w:t>
      </w:r>
      <w:r>
        <w:t>редств финансовой поддержки, согласно приложению.</w:t>
      </w:r>
    </w:p>
    <w:p w:rsidR="00474DCD" w:rsidRDefault="00EB5F63">
      <w:pPr>
        <w:pStyle w:val="ConsPlusNormal0"/>
        <w:jc w:val="both"/>
      </w:pPr>
      <w:r>
        <w:t xml:space="preserve">(п. 1 в ред. </w:t>
      </w:r>
      <w:hyperlink r:id="rId19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2. Опубликовать </w:t>
      </w:r>
      <w:r>
        <w:t>Постановление в "Ведомостях высших органов государственной власти Красноярского края" и в газете "Наш Красноярский край".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3. Постановление вступает в силу через 10 дней после его официального опубликования.</w:t>
      </w: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Normal0"/>
        <w:jc w:val="right"/>
      </w:pPr>
      <w:r>
        <w:t>Первый заместитель</w:t>
      </w:r>
    </w:p>
    <w:p w:rsidR="00474DCD" w:rsidRDefault="00EB5F63">
      <w:pPr>
        <w:pStyle w:val="ConsPlusNormal0"/>
        <w:jc w:val="right"/>
      </w:pPr>
      <w:r>
        <w:t>Губернатора края -</w:t>
      </w:r>
    </w:p>
    <w:p w:rsidR="00474DCD" w:rsidRDefault="00EB5F63">
      <w:pPr>
        <w:pStyle w:val="ConsPlusNormal0"/>
        <w:jc w:val="right"/>
      </w:pPr>
      <w:r>
        <w:t>председате</w:t>
      </w:r>
      <w:r>
        <w:t>ль</w:t>
      </w:r>
    </w:p>
    <w:p w:rsidR="00474DCD" w:rsidRDefault="00EB5F63">
      <w:pPr>
        <w:pStyle w:val="ConsPlusNormal0"/>
        <w:jc w:val="right"/>
      </w:pPr>
      <w:r>
        <w:t>Правительства края</w:t>
      </w:r>
    </w:p>
    <w:p w:rsidR="00474DCD" w:rsidRDefault="00EB5F63">
      <w:pPr>
        <w:pStyle w:val="ConsPlusNormal0"/>
        <w:jc w:val="right"/>
      </w:pPr>
      <w:r>
        <w:t>В.П.ТОМЕНКО</w:t>
      </w: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Normal0"/>
        <w:jc w:val="right"/>
        <w:outlineLvl w:val="0"/>
      </w:pPr>
      <w:r>
        <w:t>Приложение</w:t>
      </w:r>
    </w:p>
    <w:p w:rsidR="00474DCD" w:rsidRDefault="00EB5F63">
      <w:pPr>
        <w:pStyle w:val="ConsPlusNormal0"/>
        <w:jc w:val="right"/>
      </w:pPr>
      <w:r>
        <w:t>к Постановлению</w:t>
      </w:r>
    </w:p>
    <w:p w:rsidR="00474DCD" w:rsidRDefault="00EB5F63">
      <w:pPr>
        <w:pStyle w:val="ConsPlusNormal0"/>
        <w:jc w:val="right"/>
      </w:pPr>
      <w:r>
        <w:t>Правительства Красноярского края</w:t>
      </w:r>
    </w:p>
    <w:p w:rsidR="00474DCD" w:rsidRDefault="00EB5F63">
      <w:pPr>
        <w:pStyle w:val="ConsPlusNormal0"/>
        <w:jc w:val="right"/>
      </w:pPr>
      <w:r>
        <w:t>от 20 марта 2012 г. N 108-п</w:t>
      </w: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Title0"/>
        <w:jc w:val="center"/>
      </w:pPr>
      <w:bookmarkStart w:id="1" w:name="P43"/>
      <w:bookmarkEnd w:id="1"/>
      <w:r>
        <w:t>РАЗМЕР И ПОРЯДОК</w:t>
      </w:r>
    </w:p>
    <w:p w:rsidR="00474DCD" w:rsidRDefault="00EB5F63">
      <w:pPr>
        <w:pStyle w:val="ConsPlusTitle0"/>
        <w:jc w:val="center"/>
      </w:pPr>
      <w:r>
        <w:lastRenderedPageBreak/>
        <w:t>ПРЕДОСТАВЛЕНИЯ ФИНАНСОВОЙ ПОДДЕРЖКИ ГРАЖДАНАМ, ИЩУЩИМ</w:t>
      </w:r>
    </w:p>
    <w:p w:rsidR="00474DCD" w:rsidRDefault="00EB5F63">
      <w:pPr>
        <w:pStyle w:val="ConsPlusTitle0"/>
        <w:jc w:val="center"/>
      </w:pPr>
      <w:r>
        <w:t>РАБОТУ, БЕЗРАБОТНЫМ ГРАЖДАНАМ ПРИ ПЕРЕЕЗДЕ В ДРУГУЮ</w:t>
      </w:r>
    </w:p>
    <w:p w:rsidR="00474DCD" w:rsidRDefault="00EB5F63">
      <w:pPr>
        <w:pStyle w:val="ConsPlusTitle0"/>
        <w:jc w:val="center"/>
      </w:pPr>
      <w:r>
        <w:t>МЕСТНОСТЬ ДЛЯ ВРЕМЕННОГО ТРУДОУСТРОЙСТВА И ПРИ ПЕРЕСЕЛЕНИИ</w:t>
      </w:r>
    </w:p>
    <w:p w:rsidR="00474DCD" w:rsidRDefault="00EB5F63">
      <w:pPr>
        <w:pStyle w:val="ConsPlusTitle0"/>
        <w:jc w:val="center"/>
      </w:pPr>
      <w:r>
        <w:t>СОВМЕСТНО С ЧЛЕНАМИ ИХ СЕМЕЙ В ДРУГУЮ МЕСТНОСТЬ</w:t>
      </w:r>
    </w:p>
    <w:p w:rsidR="00474DCD" w:rsidRDefault="00EB5F63">
      <w:pPr>
        <w:pStyle w:val="ConsPlusTitle0"/>
        <w:jc w:val="center"/>
      </w:pPr>
      <w:r>
        <w:t>ДЛЯ ТРУДОУСТРОЙСТВА ПО НАПРАВЛЕНИЮ КРАЕВЫХ ГОСУДАРСТВЕННЫХ</w:t>
      </w:r>
    </w:p>
    <w:p w:rsidR="00474DCD" w:rsidRDefault="00EB5F63">
      <w:pPr>
        <w:pStyle w:val="ConsPlusTitle0"/>
        <w:jc w:val="center"/>
      </w:pPr>
      <w:r>
        <w:t>УЧРЕЖДЕНИЙ СЛУЖБЫ ЗАНЯТОСТИ, В ТОМ ЧИСЛЕ ПОРЯДОК</w:t>
      </w:r>
    </w:p>
    <w:p w:rsidR="00474DCD" w:rsidRDefault="00EB5F63">
      <w:pPr>
        <w:pStyle w:val="ConsPlusTitle0"/>
        <w:jc w:val="center"/>
      </w:pPr>
      <w:r>
        <w:t>ПОДТВЕРЖДЕНИЯ ЦЕЛЕВОГО ИСПОЛЬЗОВАНИЯ СРЕД</w:t>
      </w:r>
      <w:r>
        <w:t>СТВ ФИНАНСОВОЙ</w:t>
      </w:r>
    </w:p>
    <w:p w:rsidR="00474DCD" w:rsidRDefault="00EB5F63">
      <w:pPr>
        <w:pStyle w:val="ConsPlusTitle0"/>
        <w:jc w:val="center"/>
      </w:pPr>
      <w:r>
        <w:t>ПОДДЕРЖКИ, СЛУЧАИ И ПОРЯДОК ВОЗВРАТА СРЕДСТВ</w:t>
      </w:r>
    </w:p>
    <w:p w:rsidR="00474DCD" w:rsidRDefault="00EB5F63">
      <w:pPr>
        <w:pStyle w:val="ConsPlusTitle0"/>
        <w:jc w:val="center"/>
      </w:pPr>
      <w:r>
        <w:t>ФИНАНСОВОЙ ПОДДЕРЖКИ</w:t>
      </w:r>
    </w:p>
    <w:p w:rsidR="00474DCD" w:rsidRDefault="00474D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74D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06.09.2023 </w:t>
            </w:r>
            <w:hyperlink r:id="rId20" w:tooltip="Постановление Правительства Красноярского края от 06.09.2023 N 693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н">
              <w:r>
                <w:rPr>
                  <w:color w:val="0000FF"/>
                </w:rPr>
                <w:t>N 693-п</w:t>
              </w:r>
            </w:hyperlink>
            <w:r>
              <w:rPr>
                <w:color w:val="392C69"/>
              </w:rPr>
              <w:t xml:space="preserve">, от 26.11.2024 </w:t>
            </w:r>
            <w:hyperlink r:id="rId21" w:tooltip="Постановление Правительства Красноярского края от 26.11.2024 N 914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н">
              <w:r>
                <w:rPr>
                  <w:color w:val="0000FF"/>
                </w:rPr>
                <w:t>N 914-п</w:t>
              </w:r>
            </w:hyperlink>
            <w:r>
              <w:rPr>
                <w:color w:val="392C69"/>
              </w:rPr>
              <w:t xml:space="preserve">, от 11.11.2025 </w:t>
            </w:r>
            <w:hyperlink r:id="rId22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      <w:r>
                <w:rPr>
                  <w:color w:val="0000FF"/>
                </w:rPr>
                <w:t>N 1020-п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</w:tr>
    </w:tbl>
    <w:p w:rsidR="00474DCD" w:rsidRDefault="00474DCD">
      <w:pPr>
        <w:pStyle w:val="ConsPlusNormal0"/>
        <w:jc w:val="both"/>
      </w:pPr>
    </w:p>
    <w:p w:rsidR="00474DCD" w:rsidRDefault="00EB5F63">
      <w:pPr>
        <w:pStyle w:val="ConsPlusTitle0"/>
        <w:jc w:val="center"/>
        <w:outlineLvl w:val="1"/>
      </w:pPr>
      <w:bookmarkStart w:id="2" w:name="P57"/>
      <w:bookmarkEnd w:id="2"/>
      <w:r>
        <w:t>1. ОБЩИЕ ПОЛОЖЕНИЯ</w:t>
      </w: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Normal0"/>
        <w:ind w:firstLine="540"/>
        <w:jc w:val="both"/>
      </w:pPr>
      <w:r>
        <w:t>1.1. Размер и порядок предоставления финансовой поддержки гражданам, ищущим работу, безработным гражданам при переезде в другую местность для временного трудоустройства и при переселении совместно с членами их семей в другую местность для трудоустройства п</w:t>
      </w:r>
      <w:r>
        <w:t>о направлению краевых государственных учреждений службы занятости, в том числе порядок подтверждения целевого использования средств финансовой поддержки, случаи и порядок возврата средств финансовой поддержки (далее - Порядок, финансовая поддержка, центр з</w:t>
      </w:r>
      <w:r>
        <w:t>анятости населения), определяет размер и порядок предоставления финансовой поддержки гражданам, ищущим работу, безработным гражданам при переезде в другую местность для временного трудоустройства и при переселении совместно с членами их семей в другую мест</w:t>
      </w:r>
      <w:r>
        <w:t>ность для трудоустройства по направлению центров занятости населения, порядок подтверждения целевого использования средств финансовой поддержки, случаи и порядок возврата средств финансовой поддержки.</w:t>
      </w:r>
    </w:p>
    <w:p w:rsidR="00474DCD" w:rsidRDefault="00EB5F63">
      <w:pPr>
        <w:pStyle w:val="ConsPlusNormal0"/>
        <w:jc w:val="both"/>
      </w:pPr>
      <w:r>
        <w:t xml:space="preserve">(п. 1.1 в ред. </w:t>
      </w:r>
      <w:hyperlink r:id="rId23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1.2. Финансовая поддержка предоставляется гражданам, ищущим работу, безработным гражданам при переезде и гражданам, ищу</w:t>
      </w:r>
      <w:r>
        <w:t xml:space="preserve">щим работу, безработным гражданам совместно с членами их семей при переселении, зарегистрированным по месту жительства в Красноярском крае, за исключением граждан, являющихся занятыми в соответствии со </w:t>
      </w:r>
      <w:hyperlink r:id="rId24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3</w:t>
        </w:r>
      </w:hyperlink>
      <w:r>
        <w:t xml:space="preserve"> Федерального закона от 12.12.202</w:t>
      </w:r>
      <w:r>
        <w:t>3 N 565-ФЗ "О занятости населения в Российской Федерации" (далее - граждане), с целью возмещения затрат гражданам при переезде в другую местность для временного трудоустройства по имеющимся у них профессии, специальности, направлению подготовки, квалификац</w:t>
      </w:r>
      <w:r>
        <w:t>ии по направлению центра занятости населения (далее - финансовая поддержка при переезде, переезд) и гражданам совместно с членами их семей при переселении в другую местность на новое место жительства для трудоустройства по имеющимся у них профессии, специа</w:t>
      </w:r>
      <w:r>
        <w:t>льности, направлению подготовки, квалификации по направлению центра занятости населения (далее - финансовая поддержка при переселении, переселение).</w:t>
      </w:r>
    </w:p>
    <w:p w:rsidR="00474DCD" w:rsidRDefault="00EB5F63">
      <w:pPr>
        <w:pStyle w:val="ConsPlusNormal0"/>
        <w:jc w:val="both"/>
      </w:pPr>
      <w:r>
        <w:t xml:space="preserve">(п. 1.2 в ред. </w:t>
      </w:r>
      <w:hyperlink r:id="rId25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3" w:name="P63"/>
      <w:bookmarkEnd w:id="3"/>
      <w:r>
        <w:t>1.3. Решение об оказании финансовой поддержки при переезде или об оказании финансовой поддержки при переселении принимается центрами занятости населения по месту жительств</w:t>
      </w:r>
      <w:r>
        <w:t>а гражданина или по месту пребывания.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26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1.4. Предоставление финансовой поддержки осуществляется центрами занятости населения за счет средств краевого бюджета в пределах лимитов бюджетных обязательств, доведенных до них агентством труда и занятости населения Красноярского края как главным распоря</w:t>
      </w:r>
      <w:r>
        <w:t>дителем бюджетных средств.</w:t>
      </w: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Title0"/>
        <w:jc w:val="center"/>
        <w:outlineLvl w:val="1"/>
      </w:pPr>
      <w:r>
        <w:t>2. РАЗМЕР И ПОРЯДОК ПРЕДОСТАВЛЕНИЯ ГРАЖДАНАМ ФИНАНСОВОЙ</w:t>
      </w:r>
    </w:p>
    <w:p w:rsidR="00474DCD" w:rsidRDefault="00EB5F63">
      <w:pPr>
        <w:pStyle w:val="ConsPlusTitle0"/>
        <w:jc w:val="center"/>
      </w:pPr>
      <w:r>
        <w:t>ПОДДЕРЖКИ ПРИ ПЕРЕЕЗДЕ, ПОРЯДОК ПОДТВЕРЖДЕНИЯ ЦЕЛЕВОГО</w:t>
      </w:r>
    </w:p>
    <w:p w:rsidR="00474DCD" w:rsidRDefault="00EB5F63">
      <w:pPr>
        <w:pStyle w:val="ConsPlusTitle0"/>
        <w:jc w:val="center"/>
      </w:pPr>
      <w:r>
        <w:t>ИСПОЛЬЗОВАНИЯ СРЕДСТВ ФИНАНСОВОЙ ПОДДЕРЖКИ, СЛУЧАИ И ПОРЯДОК</w:t>
      </w:r>
    </w:p>
    <w:p w:rsidR="00474DCD" w:rsidRDefault="00EB5F63">
      <w:pPr>
        <w:pStyle w:val="ConsPlusTitle0"/>
        <w:jc w:val="center"/>
      </w:pPr>
      <w:r>
        <w:t>ВОЗВРАТА СРЕДСТВ ФИНАНСОВОЙ ПОДДЕРЖКИ</w:t>
      </w:r>
    </w:p>
    <w:p w:rsidR="00474DCD" w:rsidRDefault="00EB5F63">
      <w:pPr>
        <w:pStyle w:val="ConsPlusNormal0"/>
        <w:jc w:val="center"/>
      </w:pPr>
      <w:r>
        <w:t xml:space="preserve">(в ред. </w:t>
      </w:r>
      <w:hyperlink r:id="rId27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</w:t>
      </w:r>
    </w:p>
    <w:p w:rsidR="00474DCD" w:rsidRDefault="00EB5F63">
      <w:pPr>
        <w:pStyle w:val="ConsPlusNormal0"/>
        <w:jc w:val="center"/>
      </w:pPr>
      <w:r>
        <w:t>от 11.11.2025 N 1020-п)</w:t>
      </w: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Normal0"/>
        <w:ind w:firstLine="540"/>
        <w:jc w:val="both"/>
      </w:pPr>
      <w:r>
        <w:t>2.1. Финансовая поддержка при переезде включает: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1) стоимость проезда к месту работы и о</w:t>
      </w:r>
      <w:r>
        <w:t xml:space="preserve">братно, за исключением случаев, если переезд граждан </w:t>
      </w:r>
      <w:r>
        <w:lastRenderedPageBreak/>
        <w:t>осуществляется за счет средств работодателей;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2) суточные расходы за время следования к месту работы и обратно;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3) стоимость найма жилого помещения на весь период временного трудоустройства, за исключени</w:t>
      </w:r>
      <w:r>
        <w:t>ем случаев, если работодатели предоставляют гражданам жилые помещения.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Для центра занятости населения источником сведений о возможности осуществления переезда гражданина за счет средств работодателя и (или) предоставлении работодателем гражданину жилого по</w:t>
      </w:r>
      <w:r>
        <w:t>мещения является информация о свободных рабочих местах и вакантных должностях, в том числе о потребности в их замещении, опубликованная работодателем на Единой цифровой платформе в сфере занятости и трудовых отношений "Работа в России" (далее - единая цифр</w:t>
      </w:r>
      <w:r>
        <w:t>овая платформа).</w:t>
      </w:r>
    </w:p>
    <w:p w:rsidR="00474DCD" w:rsidRDefault="00EB5F63">
      <w:pPr>
        <w:pStyle w:val="ConsPlusNormal0"/>
        <w:jc w:val="both"/>
      </w:pPr>
      <w:r>
        <w:t xml:space="preserve">(п. 2.1 в ред. </w:t>
      </w:r>
      <w:hyperlink r:id="rId28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2.2. Размер финансовой поддержки при переезде определяется исходя из фактических расходов на: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1) проезд гражданина к месту работы и обратно (включая оплату услуг по оформлению проездных документов, расходы за пользование в поездах, водном транспорте постел</w:t>
      </w:r>
      <w:r>
        <w:t>ьными принадлежностями) - в размере фактических расходов, подтвержденных проездными документами, из расчета одной поездки к месту работы и обратно, но не выше стоимости проезда: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железнодорожным транспортом - в плацкартном вагоне пассажирского поезда;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внутренним водным транспортом - на местах III категории кают судов транспорт</w:t>
      </w:r>
      <w:r>
        <w:t>ных маршрутов (при наличии на судне), а при отсутствии спальных мест - на сидячих местах;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воздушным транспортом - в салоне экономического класса;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автомобильным транспортом - в автобусах междугородного сообщения;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2) суточные расходы за время следования к ме</w:t>
      </w:r>
      <w:r>
        <w:t>сту работы и обратно: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гражданам, за исключением граждан, которые завершили прохождение военной службы по мобилизации или военной службы по контракту, заключенному в соответствии с </w:t>
      </w:r>
      <w:hyperlink r:id="rId30" w:tooltip="Федеральный закон от 28.03.1998 N 53-ФЗ (ред. от 04.11.2025) &quot;О воинской обязанности и военной службе&quot; (с изм. и доп., вступ. в силу с 15.11.2025) {КонсультантПлюс}">
        <w:r>
          <w:rPr>
            <w:color w:val="0000FF"/>
          </w:rPr>
          <w:t>пунктом 7 статьи 38</w:t>
        </w:r>
      </w:hyperlink>
      <w:r>
        <w:t xml:space="preserve"> Федерального закона от 28.03.1998 N 53-ФЗ "О воинско</w:t>
      </w:r>
      <w:r>
        <w:t xml:space="preserve">й обязанности и военной службе", либо у которых прекратилось действие заключенного ими контракта о пребывании в добровольческом формировании, предусмотренном Федеральным </w:t>
      </w:r>
      <w:hyperlink r:id="rId31" w:tooltip="Федеральный закон от 31.05.1996 N 61-ФЗ (ред. от 04.11.2025) &quot;Об обороне&quot; {КонсультантПлюс}">
        <w:r>
          <w:rPr>
            <w:color w:val="0000FF"/>
          </w:rPr>
          <w:t>законом</w:t>
        </w:r>
      </w:hyperlink>
      <w:r>
        <w:t xml:space="preserve"> от 31.05.1996 N 61-ФЗ "Об обороне" (далее - граждане - участники СВО), - в размере 100 рублей;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гражданам - участникам СВО - в размере 350 рублей;</w:t>
      </w:r>
    </w:p>
    <w:p w:rsidR="00474DCD" w:rsidRDefault="00EB5F63">
      <w:pPr>
        <w:pStyle w:val="ConsPlusNormal0"/>
        <w:jc w:val="both"/>
      </w:pPr>
      <w:r>
        <w:t xml:space="preserve">(пп. 2 в ред. </w:t>
      </w:r>
      <w:hyperlink r:id="rId32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3) наем жилого помещения: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гражданам, за исключением граждан - уча</w:t>
      </w:r>
      <w:r>
        <w:t>стников СВО, - в размере фактической стоимости, но не более 550 рублей в сутки на период временного трудоустройства в соответствии со срочным трудовым договором;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гражданам - участникам СВО - в размере фактической стоимости, но не более 750 рублей в сутки н</w:t>
      </w:r>
      <w:r>
        <w:t>а период временного трудоустройства в соответствии со срочным трудовым договором.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Расходы, указанные в подпункте 3 настоящего пункта, возмещаются за период: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от 1 до 3 месяцев - для граждан, за исключением граждан - участников СВО;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от 1 до 6 месяцев - для г</w:t>
      </w:r>
      <w:r>
        <w:t>раждан - участников СВО.</w:t>
      </w:r>
    </w:p>
    <w:p w:rsidR="00474DCD" w:rsidRDefault="00EB5F63">
      <w:pPr>
        <w:pStyle w:val="ConsPlusNormal0"/>
        <w:jc w:val="both"/>
      </w:pPr>
      <w:r>
        <w:t xml:space="preserve">(пп. 3 в ред. </w:t>
      </w:r>
      <w:hyperlink r:id="rId33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2.3. Центр занятости населения оказывает</w:t>
      </w:r>
      <w:r>
        <w:t xml:space="preserve"> финансовую поддержку при переезде при наличии договора о содействии в переезде (далее - договор о переезде), заключенного между гражданином и центром занятости населения, в случае временного трудоустройства гражданина по имеющейся у него профессии, специа</w:t>
      </w:r>
      <w:r>
        <w:t xml:space="preserve">льности, направлению подготовки, квалификации по направлению центра занятости населения к работодателю для осуществления трудовой деятельности в соответствии со срочным </w:t>
      </w:r>
      <w:r>
        <w:lastRenderedPageBreak/>
        <w:t>трудовым договором, заключенным на срок: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от 1 до 3 месяцев - для граждан, за исключение</w:t>
      </w:r>
      <w:r>
        <w:t>м граждан - участников СВО;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от 1 до 6 месяцев - для граждан - участников СВО.</w:t>
      </w:r>
    </w:p>
    <w:p w:rsidR="00474DCD" w:rsidRDefault="00EB5F63">
      <w:pPr>
        <w:pStyle w:val="ConsPlusNormal0"/>
        <w:jc w:val="both"/>
      </w:pPr>
      <w:r>
        <w:t xml:space="preserve">(п. 2.3 в ред. </w:t>
      </w:r>
      <w:hyperlink r:id="rId34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</w:t>
      </w:r>
      <w:r>
        <w:t>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4" w:name="P102"/>
      <w:bookmarkEnd w:id="4"/>
      <w:r>
        <w:t xml:space="preserve">2.4. Для предоставления финансовой поддержки при переезде гражданин лично представляет в центр занятости населения, который в соответствии с </w:t>
      </w:r>
      <w:hyperlink w:anchor="P63" w:tooltip="1.3. Решение об оказании финансовой поддержки при переезде или об оказании финансовой поддержки при переселении принимается центрами занятости населения по месту жительства гражданина или по месту пребывания.">
        <w:r>
          <w:rPr>
            <w:color w:val="0000FF"/>
          </w:rPr>
          <w:t>пунктом 1.3</w:t>
        </w:r>
      </w:hyperlink>
      <w:r>
        <w:t xml:space="preserve"> Порядка будет принимать решение о предоставлении финансовой поддержки при переезде, следующие документы: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5" w:name="P103"/>
      <w:bookmarkEnd w:id="5"/>
      <w:r>
        <w:t xml:space="preserve">1) </w:t>
      </w:r>
      <w:hyperlink w:anchor="P315" w:tooltip="Заявление">
        <w:r>
          <w:rPr>
            <w:color w:val="0000FF"/>
          </w:rPr>
          <w:t>заявление</w:t>
        </w:r>
      </w:hyperlink>
      <w:r>
        <w:t xml:space="preserve"> о предоставлении финансовой поддержки при переезде (далее - заявление о переезде) по форме согласно приложению N 1 к Порядку;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6" w:name="P104"/>
      <w:bookmarkEnd w:id="6"/>
      <w:r>
        <w:t>2) заверенную работодателем копию срочного трудового договора, подтверждающ</w:t>
      </w:r>
      <w:r>
        <w:t>его временное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 в другой местности, выданном центром занятости населения, - одновременн</w:t>
      </w:r>
      <w:r>
        <w:t>о с заявлением о переезде;</w:t>
      </w:r>
    </w:p>
    <w:p w:rsidR="00474DCD" w:rsidRDefault="00EB5F63">
      <w:pPr>
        <w:pStyle w:val="ConsPlusNormal0"/>
        <w:jc w:val="both"/>
      </w:pPr>
      <w:r>
        <w:t xml:space="preserve">(пп. 2 в ред. </w:t>
      </w:r>
      <w:hyperlink r:id="rId35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7" w:name="P106"/>
      <w:bookmarkEnd w:id="7"/>
      <w:r>
        <w:t>3) документы, подтверждающие расходы по проезду к месту работы,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квитанции, кассовые чеки),</w:t>
      </w:r>
      <w:r>
        <w:t xml:space="preserve"> за исключением случаев, если переезд гражданина осуществляется за счет средств работодателя, - в течение 10 рабочих дней с даты трудоустройства.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Под датой трудоустройства для целей Порядка понимается дата начала работы, определенная трудовым договором, когда работник обязан приступить к исполнению трудовых обязанностей;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4) д</w:t>
      </w:r>
      <w:r>
        <w:t>окументы, подтверждающие расходы по найму жилого помещения (счет за проживание в гостинице, общежитии, вахтовом поселке, договор найма жилого помещения с документом, подтверждающим фактическую оплату), за исключением случая предоставления работодателем гра</w:t>
      </w:r>
      <w:r>
        <w:t>жданину жилого помещения: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гражданам, за исключением граждан - участников СВО, - в течение 10 рабочих дней по истечении соответственно 1-го - 3-го месяцев работы у работодателя;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гражданам - участникам СВО - в течение 10 рабочих дней по истечении соответстве</w:t>
      </w:r>
      <w:r>
        <w:t>нно 1-го - 6-го месяцев работы у работодателя;</w:t>
      </w:r>
    </w:p>
    <w:p w:rsidR="00474DCD" w:rsidRDefault="00EB5F63">
      <w:pPr>
        <w:pStyle w:val="ConsPlusNormal0"/>
        <w:jc w:val="both"/>
      </w:pPr>
      <w:r>
        <w:t xml:space="preserve">(пп. 4 в ред. </w:t>
      </w:r>
      <w:hyperlink r:id="rId37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8" w:name="P113"/>
      <w:bookmarkEnd w:id="8"/>
      <w:r>
        <w:t>5) документы, подт</w:t>
      </w:r>
      <w:r>
        <w:t>верждающие расходы по проезду от места работы в другой местности обратно,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квитанции, кассо</w:t>
      </w:r>
      <w:r>
        <w:t xml:space="preserve">вые чеки), - в течение 10 рабочих дней после истечения срока действия срочного трудового договора либо после увольнения гражданина по другим основаниям в соответствии с Трудовым </w:t>
      </w:r>
      <w:hyperlink r:id="rId38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Документы, указанные в </w:t>
      </w:r>
      <w:hyperlink w:anchor="P106" w:tooltip="3) документы, подтверждающие расходы по проезду к месту работы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итанции, кассовые чеки), за ">
        <w:r>
          <w:rPr>
            <w:color w:val="0000FF"/>
          </w:rPr>
          <w:t>подпунктах 3</w:t>
        </w:r>
      </w:hyperlink>
      <w:r>
        <w:t xml:space="preserve"> - </w:t>
      </w:r>
      <w:hyperlink w:anchor="P113" w:tooltip="5) документы, подтверждающие расходы по проезду от места работы в другой местности обратно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">
        <w:r>
          <w:rPr>
            <w:color w:val="0000FF"/>
          </w:rPr>
          <w:t>5</w:t>
        </w:r>
      </w:hyperlink>
      <w:r>
        <w:t xml:space="preserve"> на</w:t>
      </w:r>
      <w:r>
        <w:t xml:space="preserve">стоящего пункта, могут быть представлены гражданином одновременно с документами, указанными в </w:t>
      </w:r>
      <w:hyperlink w:anchor="P103" w:tooltip="1) заявление о предоставлении финансовой поддержки при переезде (далее - заявление о переезде) по форме согласно приложению N 1 к Порядку;">
        <w:r>
          <w:rPr>
            <w:color w:val="0000FF"/>
          </w:rPr>
          <w:t>подпунктах 1</w:t>
        </w:r>
      </w:hyperlink>
      <w:r>
        <w:t xml:space="preserve">, </w:t>
      </w:r>
      <w:hyperlink w:anchor="P104" w:tooltip="2) заверенную работодателем копию срочного трудового договора, подтверждающего временное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 ">
        <w:r>
          <w:rPr>
            <w:color w:val="0000FF"/>
          </w:rPr>
          <w:t>2</w:t>
        </w:r>
      </w:hyperlink>
      <w:r>
        <w:t xml:space="preserve"> настоящего пункта, либо после представления гражданином документов, указанных в </w:t>
      </w:r>
      <w:hyperlink w:anchor="P103" w:tooltip="1) заявление о предоставлении финансовой поддержки при переезде (далее - заявление о переезде) по форме согласно приложению N 1 к Порядку;">
        <w:r>
          <w:rPr>
            <w:color w:val="0000FF"/>
          </w:rPr>
          <w:t>подпунктах 1</w:t>
        </w:r>
      </w:hyperlink>
      <w:r>
        <w:t xml:space="preserve">, </w:t>
      </w:r>
      <w:hyperlink w:anchor="P104" w:tooltip="2) заверенную работодателем копию срочного трудового договора, подтверждающего временное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 ">
        <w:r>
          <w:rPr>
            <w:color w:val="0000FF"/>
          </w:rPr>
          <w:t>2</w:t>
        </w:r>
      </w:hyperlink>
      <w:r>
        <w:t xml:space="preserve"> настоящего пункта.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Абзац исключен. - </w:t>
      </w:r>
      <w:hyperlink r:id="rId39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</w:t>
        </w:r>
        <w:r>
          <w:rPr>
            <w:color w:val="0000FF"/>
          </w:rPr>
          <w:t>тановление</w:t>
        </w:r>
      </w:hyperlink>
      <w:r>
        <w:t xml:space="preserve"> Правительства Красноярского края от 11.11.2025 N 1020-п.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9" w:name="P116"/>
      <w:bookmarkEnd w:id="9"/>
      <w:r>
        <w:t xml:space="preserve">2.5. В случае невозможности явки гражданина в целях представления документов, указанных в </w:t>
      </w:r>
      <w:hyperlink w:anchor="P102" w:tooltip="2.4. Для предоставления финансовой поддержки при переезде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езде, следующие документы:">
        <w:r>
          <w:rPr>
            <w:color w:val="0000FF"/>
          </w:rPr>
          <w:t>пункте 2.4</w:t>
        </w:r>
      </w:hyperlink>
      <w:r>
        <w:t xml:space="preserve"> Порядка, в центр занятости населения, который в соответствии с </w:t>
      </w:r>
      <w:hyperlink w:anchor="P63" w:tooltip="1.3. Решение об оказании финансовой поддержки при переезде или об оказании финансовой поддержки при переселении принимается центрами занятости населения по месту жительства гражданина или по месту пребывания.">
        <w:r>
          <w:rPr>
            <w:color w:val="0000FF"/>
          </w:rPr>
          <w:t>пунктом 1.3</w:t>
        </w:r>
      </w:hyperlink>
      <w:r>
        <w:t xml:space="preserve"> Порядка будет принимать решение о предоставлении финансовой поддержки при переезде, гражданин вправе представить документы, указанные в </w:t>
      </w:r>
      <w:hyperlink w:anchor="P102" w:tooltip="2.4. Для предоставления финансовой поддержки при переезде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езде, следующие документы:">
        <w:r>
          <w:rPr>
            <w:color w:val="0000FF"/>
          </w:rPr>
          <w:t>пункте 2.4</w:t>
        </w:r>
      </w:hyperlink>
      <w:r>
        <w:t xml:space="preserve"> Порядка, в иной центр занятости населения.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Выбор иного центра занятости населения для представления документов, указанных в </w:t>
      </w:r>
      <w:hyperlink w:anchor="P102" w:tooltip="2.4. Для предоставления финансовой поддержки при переезде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езде, следующие документы:">
        <w:r>
          <w:rPr>
            <w:color w:val="0000FF"/>
          </w:rPr>
          <w:t>пункте 2.4</w:t>
        </w:r>
      </w:hyperlink>
      <w:r>
        <w:t xml:space="preserve"> Порядка, гражданин осуществляет в личном кабинете на единой цифровой платформе.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Центр занятости населения, в который гражданин представил документы, указанные в </w:t>
      </w:r>
      <w:hyperlink w:anchor="P102" w:tooltip="2.4. Для предоставления финансовой поддержки при переезде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езде, следующие документы:">
        <w:r>
          <w:rPr>
            <w:color w:val="0000FF"/>
          </w:rPr>
          <w:t>пункте 2.4</w:t>
        </w:r>
      </w:hyperlink>
      <w:r>
        <w:t xml:space="preserve"> </w:t>
      </w:r>
      <w:r>
        <w:lastRenderedPageBreak/>
        <w:t xml:space="preserve">Порядка, в случае, указанном в </w:t>
      </w:r>
      <w:hyperlink w:anchor="P116" w:tooltip="2.5. В случае невозможности явки гражданина в целях представления документов, указанных в пункте 2.4 Порядка, в центр занятости населения, который в соответствии с пунктом 1.3 Порядка будет принимать решение о предоставлении финансовой поддержки при переезде, ">
        <w:r>
          <w:rPr>
            <w:color w:val="0000FF"/>
          </w:rPr>
          <w:t>абзаце первом</w:t>
        </w:r>
      </w:hyperlink>
      <w:r>
        <w:t xml:space="preserve"> настоящего пункта, удостоверив личность гражданина, в течение 3 рабочих дней с даты получения документов, указанных в </w:t>
      </w:r>
      <w:hyperlink w:anchor="P102" w:tooltip="2.4. Для предоставления финансовой поддержки при переезде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езде, следующие документы:">
        <w:r>
          <w:rPr>
            <w:color w:val="0000FF"/>
          </w:rPr>
          <w:t>пункте 2.4</w:t>
        </w:r>
      </w:hyperlink>
      <w:r>
        <w:t xml:space="preserve"> Порядка, перенаправляет представленные документы в центр зан</w:t>
      </w:r>
      <w:r>
        <w:t xml:space="preserve">ятости населения, который в соответствии с </w:t>
      </w:r>
      <w:hyperlink w:anchor="P63" w:tooltip="1.3. Решение об оказании финансовой поддержки при переезде или об оказании финансовой поддержки при переселении принимается центрами занятости населения по месту жительства гражданина или по месту пребывания.">
        <w:r>
          <w:rPr>
            <w:color w:val="0000FF"/>
          </w:rPr>
          <w:t>пунктом 1.3</w:t>
        </w:r>
      </w:hyperlink>
      <w:r>
        <w:t xml:space="preserve"> Порядка будет принимать решение о предоставлении финансовой поддержки при переезде.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10" w:name="P119"/>
      <w:bookmarkEnd w:id="10"/>
      <w:r>
        <w:t>2.6. Центр занятости населения принимает решение о предоставлении гражданину финансовой поддержки при переезде либо об отказе в предо</w:t>
      </w:r>
      <w:r>
        <w:t xml:space="preserve">ставлении финансовой поддержки при переезде не позднее 10 рабочих дней со дня получения от гражданина либо от иного центра занятости населения документов, указанных в </w:t>
      </w:r>
      <w:hyperlink w:anchor="P106" w:tooltip="3) документы, подтверждающие расходы по проезду к месту работы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итанции, кассовые чеки), за ">
        <w:r>
          <w:rPr>
            <w:color w:val="0000FF"/>
          </w:rPr>
          <w:t>подпунктах 3</w:t>
        </w:r>
      </w:hyperlink>
      <w:r>
        <w:t xml:space="preserve"> - </w:t>
      </w:r>
      <w:hyperlink w:anchor="P113" w:tooltip="5) документы, подтверждающие расходы по проезду от места работы в другой местности обратно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">
        <w:r>
          <w:rPr>
            <w:color w:val="0000FF"/>
          </w:rPr>
          <w:t>5 пункта 2.4</w:t>
        </w:r>
      </w:hyperlink>
      <w:r>
        <w:t xml:space="preserve"> Порядка, при наличии сведений о трудовой деятельности гражданина, полученных центром занятости населения в порядке межведомственного информационного взаимодействия в соответствии с Федеральным </w:t>
      </w:r>
      <w:hyperlink r:id="rId4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</w:t>
      </w:r>
      <w:r>
        <w:t>твенных и муниципальных услуг" (далее - межведомственное информационное взаимодействие).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Сведения о трудовой деятельности гражданина запрашиваются центром занятости населения в порядке межведомственного информационного взаимодействия в следующие сроки: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1) </w:t>
      </w:r>
      <w:r>
        <w:t xml:space="preserve">в течение 5 рабочих дней со дня получения документа, указанного в </w:t>
      </w:r>
      <w:hyperlink w:anchor="P104" w:tooltip="2) заверенную работодателем копию срочного трудового договора, подтверждающего временное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 ">
        <w:r>
          <w:rPr>
            <w:color w:val="0000FF"/>
          </w:rPr>
          <w:t>подпункте 2 пункта 2.4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2) в течение 10 рабочих дней по истечении: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у граждан, за исключением граждан - участников СВО, - соответственно 1-го - 3-</w:t>
      </w:r>
      <w:r>
        <w:t>го месяцев работы у работодателя;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у граждан - участников СВО - соответственно 1-го - 6-го месяцев работы у работодателя.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Гражданин вправе представить лично в центр занятости населения по собственной инициативе информацию о трудовой деятельности и трудовом </w:t>
      </w:r>
      <w:r>
        <w:t xml:space="preserve">стаже в форме копии трудовой книжки или сведений о трудовой деятельности, предусмотренных </w:t>
      </w:r>
      <w:hyperlink r:id="rId41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66.1</w:t>
        </w:r>
      </w:hyperlink>
      <w:r>
        <w:t xml:space="preserve"> Трудового кодекса Российской Федерации, подтверждающих трудоустройство гражданина к работодателю в другой местности (далее - информация о трудовой деятельности), на бумажном носителе, заверенных работодателем, в с</w:t>
      </w:r>
      <w:r>
        <w:t>ледующие сроки: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одновременно с документом, указанным в </w:t>
      </w:r>
      <w:hyperlink w:anchor="P104" w:tooltip="2) заверенную работодателем копию срочного трудового договора, подтверждающего временное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 ">
        <w:r>
          <w:rPr>
            <w:color w:val="0000FF"/>
          </w:rPr>
          <w:t>подпункте 2 пункта 2.4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в течение 10 рабочих дней по истечении 1-го - 3-го месяцев работы у работодателя - для граждан, за исключением граждан - участников </w:t>
      </w:r>
      <w:r>
        <w:t>СВО;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в течение 10 рабочих дней по истечении 1-го - 6-го месяцев работы у работодателя - для граждан - участников СВО.</w:t>
      </w:r>
    </w:p>
    <w:p w:rsidR="00474DCD" w:rsidRDefault="00EB5F63">
      <w:pPr>
        <w:pStyle w:val="ConsPlusNormal0"/>
        <w:jc w:val="both"/>
      </w:pPr>
      <w:r>
        <w:t xml:space="preserve">(п. 2.6 в ред. </w:t>
      </w:r>
      <w:hyperlink r:id="rId42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2.7. Решение центра занятости населения о предоставлении гражданину финансовой поддержки при переезде оформляется в форме приказа о предоставлении гражданину финансовой поддержки при переезде.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Каждое ре</w:t>
      </w:r>
      <w:r>
        <w:t>шение о предоставлении гражданину финансовой поддержки при переезде оформляется отдельным приказом центра занятости населения.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Центр занятости населения принимает решение о предоставлении гражданину финансовой поддержки при переезде в части, не оплаченной </w:t>
      </w:r>
      <w:r>
        <w:t>за счет средств работодателя.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Центр занятости населения вносит сведения о принятом решении на единую цифровую платформу в день принятия указанного решения.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Центр занятости населения направляет гражданину уведомление о принятом решении в </w:t>
      </w:r>
      <w:r>
        <w:t>день внесения сведений о принятом решении на единую цифровую платформу. Уведомление о принятом решении формируется автоматически с использованием единой цифровой платформы и направляется в личный кабинет гражданина на единой цифровой платформе.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2.8. Выплата суточных расходов за время следования к месту работы и обратно осущес</w:t>
      </w:r>
      <w:r>
        <w:t xml:space="preserve">твляется при принятии центром занятости населения решения о предоставлении гражданину финансовой поддержки при </w:t>
      </w:r>
      <w:r>
        <w:lastRenderedPageBreak/>
        <w:t>переезде на оплату стоимости проезда в случае, когда переезд работника осуществляется за счет средств финансовой поддержки при переезде.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В случае, когда переезд работника осуществляется за счет средств работодателя, </w:t>
      </w:r>
      <w:r>
        <w:t>выплата суточных расходов за время следования к месту работы и обратно осуществляется при наличии в центре занятости населения следующих документов и сведений: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1) документов, указанных в </w:t>
      </w:r>
      <w:hyperlink w:anchor="P103" w:tooltip="1) заявление о предоставлении финансовой поддержки при переезде (далее - заявление о переезде) по форме согласно приложению N 1 к Порядку;">
        <w:r>
          <w:rPr>
            <w:color w:val="0000FF"/>
          </w:rPr>
          <w:t>подпунктах 1</w:t>
        </w:r>
      </w:hyperlink>
      <w:r>
        <w:t xml:space="preserve">, </w:t>
      </w:r>
      <w:hyperlink w:anchor="P104" w:tooltip="2) заверенную работодателем копию срочного трудового договора, подтверждающего временное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 ">
        <w:r>
          <w:rPr>
            <w:color w:val="0000FF"/>
          </w:rPr>
          <w:t>2 пункта 2.4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2) документов, подтверждающих проезд к месту работы и обратно (билеты, посадочные талоны, квитанции, кассовые чеки);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3) сведений о трудовой деятельности гражданина в другой местности, полученных в с</w:t>
      </w:r>
      <w:r>
        <w:t xml:space="preserve">оответствии с </w:t>
      </w:r>
      <w:hyperlink w:anchor="P119" w:tooltip="2.6. Центр занятости населения принимает решение о предоставлении гражданину финансовой поддержки при переезде либо об отказе в предоставлении финансовой поддержки при переезде не позднее 10 рабочих дней со дня получения от гражданина либо от иного центра заня">
        <w:r>
          <w:rPr>
            <w:color w:val="0000FF"/>
          </w:rPr>
          <w:t>пунктом 2.6</w:t>
        </w:r>
      </w:hyperlink>
      <w:r>
        <w:t xml:space="preserve"> Порядка.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2.9. Основаниями для отказа в предоставлении гражданину финансовой поддержки при переезде являются: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1) отсутствие договора о переезде;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2) осуществление переезда гражданина и предоставл</w:t>
      </w:r>
      <w:r>
        <w:t>ение гражданину жилого помещения за счет средств работодателя (в части предоставления гражданину финансовой поддержки при переезде в форме оплаты стоимости проезда и оплаты найма жилого помещения);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3) представление заверенной работодателем копии срочного т</w:t>
      </w:r>
      <w:r>
        <w:t xml:space="preserve">рудового договора, не содержащей информации, указанной в </w:t>
      </w:r>
      <w:hyperlink w:anchor="P104" w:tooltip="2) заверенную работодателем копию срочного трудового договора, подтверждающего временное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 ">
        <w:r>
          <w:rPr>
            <w:color w:val="0000FF"/>
          </w:rPr>
          <w:t>подпункте 2 пункта 2.4</w:t>
        </w:r>
      </w:hyperlink>
      <w:r>
        <w:t xml:space="preserve"> Порядка;</w:t>
      </w:r>
    </w:p>
    <w:p w:rsidR="00474DCD" w:rsidRDefault="00EB5F63">
      <w:pPr>
        <w:pStyle w:val="ConsPlusNormal0"/>
        <w:jc w:val="both"/>
      </w:pPr>
      <w:r>
        <w:t xml:space="preserve">(пп. 3 в ред. </w:t>
      </w:r>
      <w:hyperlink r:id="rId48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4) отсутствие подтвержденных сведений о трудовой деятельности гражданина в другой местности, полученных в соответствии с </w:t>
      </w:r>
      <w:hyperlink w:anchor="P119" w:tooltip="2.6. Центр занятости населения принимает решение о предоставлении гражданину финансовой поддержки при переезде либо об отказе в предоставлении финансовой поддержки при переезде не позднее 10 рабочих дней со дня получения от гражданина либо от иного центра заня">
        <w:r>
          <w:rPr>
            <w:color w:val="0000FF"/>
          </w:rPr>
          <w:t>пунктом 2.6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5) представление</w:t>
      </w:r>
      <w:r>
        <w:t xml:space="preserve"> гражданином в центр занятости населения документов, указанных в </w:t>
      </w:r>
      <w:hyperlink w:anchor="P102" w:tooltip="2.4. Для предоставления финансовой поддержки при переезде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езде, следующие документы:">
        <w:r>
          <w:rPr>
            <w:color w:val="0000FF"/>
          </w:rPr>
          <w:t>пункте 2.4</w:t>
        </w:r>
      </w:hyperlink>
      <w:r>
        <w:t xml:space="preserve"> Порядка, позднее сроков, установленных </w:t>
      </w:r>
      <w:hyperlink w:anchor="P102" w:tooltip="2.4. Для предоставления финансовой поддержки при переезде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езде, следующие документы:">
        <w:r>
          <w:rPr>
            <w:color w:val="0000FF"/>
          </w:rPr>
          <w:t>пунктом 2.4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6) непредставление гражданином в центр занятости населения документов, указанных в </w:t>
      </w:r>
      <w:hyperlink w:anchor="P103" w:tooltip="1) заявление о предоставлении финансовой поддержки при переезде (далее - заявление о переезде) по форме согласно приложению N 1 к Порядку;">
        <w:r>
          <w:rPr>
            <w:color w:val="0000FF"/>
          </w:rPr>
          <w:t>подпунктах 1</w:t>
        </w:r>
      </w:hyperlink>
      <w:r>
        <w:t xml:space="preserve">, </w:t>
      </w:r>
      <w:hyperlink w:anchor="P104" w:tooltip="2) заверенную работодателем копию срочного трудового договора, подтверждающего временное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 ">
        <w:r>
          <w:rPr>
            <w:color w:val="0000FF"/>
          </w:rPr>
          <w:t>2 пункта 2.4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7) представление документов, указанных в </w:t>
      </w:r>
      <w:hyperlink w:anchor="P103" w:tooltip="1) заявление о предоставлении финансовой поддержки при переезде (далее - заявление о переезде) по форме согласно приложению N 1 к Порядку;">
        <w:r>
          <w:rPr>
            <w:color w:val="0000FF"/>
          </w:rPr>
          <w:t>подпунктах 1</w:t>
        </w:r>
      </w:hyperlink>
      <w:r>
        <w:t xml:space="preserve">, </w:t>
      </w:r>
      <w:hyperlink w:anchor="P104" w:tooltip="2) заверенную работодателем копию срочного трудового договора, подтверждающего временное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 ">
        <w:r>
          <w:rPr>
            <w:color w:val="0000FF"/>
          </w:rPr>
          <w:t>2 пункта 2.4</w:t>
        </w:r>
      </w:hyperlink>
      <w:r>
        <w:t xml:space="preserve"> Порядка, без представления какого-либо из документов, указанных в </w:t>
      </w:r>
      <w:hyperlink w:anchor="P106" w:tooltip="3) документы, подтверждающие расходы по проезду к месту работы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итанции, кассовые чеки), за ">
        <w:r>
          <w:rPr>
            <w:color w:val="0000FF"/>
          </w:rPr>
          <w:t>подпункта</w:t>
        </w:r>
        <w:r>
          <w:rPr>
            <w:color w:val="0000FF"/>
          </w:rPr>
          <w:t>х 3</w:t>
        </w:r>
      </w:hyperlink>
      <w:r>
        <w:t xml:space="preserve"> - </w:t>
      </w:r>
      <w:hyperlink w:anchor="P113" w:tooltip="5) документы, подтверждающие расходы по проезду от места работы в другой местности обратно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">
        <w:r>
          <w:rPr>
            <w:color w:val="0000FF"/>
          </w:rPr>
          <w:t>5 пункта 2.4</w:t>
        </w:r>
      </w:hyperlink>
      <w:r>
        <w:t xml:space="preserve"> Порядка, в сроки, предусмотренные </w:t>
      </w:r>
      <w:hyperlink w:anchor="P106" w:tooltip="3) документы, подтверждающие расходы по проезду к месту работы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итанции, кассовые чеки), за ">
        <w:r>
          <w:rPr>
            <w:color w:val="0000FF"/>
          </w:rPr>
          <w:t>подпунктами 3</w:t>
        </w:r>
      </w:hyperlink>
      <w:r>
        <w:t xml:space="preserve"> - </w:t>
      </w:r>
      <w:hyperlink w:anchor="P113" w:tooltip="5) документы, подтверждающие расходы по проезду от места работы в другой местности обратно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ые талоны, кв">
        <w:r>
          <w:rPr>
            <w:color w:val="0000FF"/>
          </w:rPr>
          <w:t>5 пункта 2.4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8) представление документов, указанных в </w:t>
      </w:r>
      <w:hyperlink w:anchor="P102" w:tooltip="2.4. Для предоставления финансовой поддержки при переезде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езде, следующие документы:">
        <w:r>
          <w:rPr>
            <w:color w:val="0000FF"/>
          </w:rPr>
          <w:t>пункте 2.4</w:t>
        </w:r>
      </w:hyperlink>
      <w:r>
        <w:t xml:space="preserve"> Порядка, содержащих недостоверные сведения.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2.10. Решение центра занятости населения об отказе в предоставлении гражданину финансовой поддержки при переезде оформляется в форме приказа об отказе в предоставлении гражданину ф</w:t>
      </w:r>
      <w:r>
        <w:t>инансовой поддержки при переезде.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Центр занятости населения вносит сведения о принятом решении на единую цифровую платформу в день принятия указанного решения.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Центр занятости населения направляет гражданину уведомление о принятом решении в день внесения сведений о принятом решении на единую цифровую платформу. Уведомление о </w:t>
      </w:r>
      <w:r>
        <w:t>принятом решении формируется автоматически с использованием единой цифровой платформы и направляется в личный кабинет гражданина на единой цифровой платформе.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2.11. Центр занятости населения перечисляет финансовую поддержку при переезде на лицевой счет гражданина, открытый в российской кредитной организации, по реквизитам, ук</w:t>
      </w:r>
      <w:r>
        <w:t>азанным в заявлении о переезде, в течение 10 рабочих дней со дня принятия приказа о предоставлении гражданину финансовой поддержки при переезде.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lastRenderedPageBreak/>
        <w:t>2.12. Для подтверждения целевого использования средств финансовой поддержки при переезде центр занятости населе</w:t>
      </w:r>
      <w:r>
        <w:t xml:space="preserve">ния запрашивает сведения о трудовой деятельности гражданина в другой местности в порядке, предусмотренном </w:t>
      </w:r>
      <w:hyperlink w:anchor="P119" w:tooltip="2.6. Центр занятости населения принимает решение о предоставлении гражданину финансовой поддержки при переезде либо об отказе в предоставлении финансовой поддержки при переезде не позднее 10 рабочих дней со дня получения от гражданина либо от иного центра заня">
        <w:r>
          <w:rPr>
            <w:color w:val="0000FF"/>
          </w:rPr>
          <w:t>пунктом 2.6</w:t>
        </w:r>
      </w:hyperlink>
      <w:r>
        <w:t xml:space="preserve"> Порядка.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Гражданин вправе для подтверждения целевого использования средств финансовой поддержки при п</w:t>
      </w:r>
      <w:r>
        <w:t>ереезде представить лично в центр занятости населения по собственной инициативе информацию о трудовой деятельности на бумажном носителе, заверенную работодателем, по истечении: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1-го - 3-го месяцев работы у работодателя - для граждан, за исключением граждан</w:t>
      </w:r>
      <w:r>
        <w:t xml:space="preserve"> - участников СВО;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1-го - 6-го месяцев работы у работодателя - для граждан - участников СВО.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Информацию о трудовой деятельности гражданин представляет в течение 10 рабочих дней по истечении соответствующего месяца работы у работодателя.</w:t>
      </w:r>
    </w:p>
    <w:p w:rsidR="00474DCD" w:rsidRDefault="00EB5F63">
      <w:pPr>
        <w:pStyle w:val="ConsPlusNormal0"/>
        <w:jc w:val="both"/>
      </w:pPr>
      <w:r>
        <w:t xml:space="preserve">(п. 2.12 в ред. </w:t>
      </w:r>
      <w:hyperlink r:id="rId51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11" w:name="P167"/>
      <w:bookmarkEnd w:id="11"/>
      <w:r>
        <w:t>2.13. Гражданин обязан вернуть в краевой бюджет в полном объеме средства финансов</w:t>
      </w:r>
      <w:r>
        <w:t>ой поддержки при переезде в течение 10 рабочих дней с момента возникновения следующих оснований для возврата средств финансовой поддержки при переезде: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1) увольнение гражданина по основаниям, предусмотренным </w:t>
      </w:r>
      <w:hyperlink r:id="rId52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81</w:t>
        </w:r>
      </w:hyperlink>
      <w:r>
        <w:t xml:space="preserve"> Трудового кодекса Российской Федерации (за исключением оснований, предусмотренных </w:t>
      </w:r>
      <w:hyperlink r:id="rId53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54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55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4 части 1 статьи 81</w:t>
        </w:r>
      </w:hyperlink>
      <w:r>
        <w:t xml:space="preserve"> Трудового кодекса Российской Федерации), ранее истечения 1 месяца работы у работодателя;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2) увольнение гражданина по собственному желанию ранее истечения 1-го</w:t>
      </w:r>
      <w:r>
        <w:t xml:space="preserve"> месяца работы у работодателя.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2.14. Центр занятости населения в течение 3 рабочих дней со дня установления одного из оснований для возврата средств финансовой поддержки при переезде, указанных в </w:t>
      </w:r>
      <w:hyperlink w:anchor="P167" w:tooltip="2.13. Гражданин обязан вернуть в краевой бюджет в полном объеме средства финансовой поддержки при переезде в течение 10 рабочих дней с момента возникновения следующих оснований для возврата средств финансовой поддержки при переезде:">
        <w:r>
          <w:rPr>
            <w:color w:val="0000FF"/>
          </w:rPr>
          <w:t>пункте 2.13</w:t>
        </w:r>
      </w:hyperlink>
      <w:r>
        <w:t xml:space="preserve"> Порядка, направляет гражданину уведомление о необходимости возврата гражданином средств финансовой поддержки при переезде в течение 10 рабочих дней с даты получения данного уведомления.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Уведомление направляется одним из способов, указанн</w:t>
      </w:r>
      <w:r>
        <w:t>ых гражданином в заявлении о переезде.</w:t>
      </w:r>
    </w:p>
    <w:p w:rsidR="00474DCD" w:rsidRDefault="00EB5F63">
      <w:pPr>
        <w:pStyle w:val="ConsPlusNormal0"/>
        <w:jc w:val="both"/>
      </w:pPr>
      <w:r>
        <w:t xml:space="preserve">(п. 2.14 в ред. </w:t>
      </w:r>
      <w:hyperlink r:id="rId56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2.15. В случае если граж</w:t>
      </w:r>
      <w:r>
        <w:t>данин не возвратил средства финансовой поддержки при переезде в течение 10 рабочих дней с даты получения уведомления о необходимости возврата средств финансовой поддержки при переезде или возвратил их не в полном объеме, центр занятости населения обращаетс</w:t>
      </w:r>
      <w:r>
        <w:t>я в суд с заявлением о взыскании перечисленных средств финансовой поддержи при переезде в краевой бюджет в соответствии с законодательством Российской Федерации.</w:t>
      </w: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Title0"/>
        <w:jc w:val="center"/>
        <w:outlineLvl w:val="1"/>
      </w:pPr>
      <w:r>
        <w:t>3. РАЗМЕР И ПОРЯДОК ПРЕДОСТАВЛЕНИЯ ГРАЖДАНАМ ФИНАНСОВОЙ</w:t>
      </w:r>
    </w:p>
    <w:p w:rsidR="00474DCD" w:rsidRDefault="00EB5F63">
      <w:pPr>
        <w:pStyle w:val="ConsPlusTitle0"/>
        <w:jc w:val="center"/>
      </w:pPr>
      <w:r>
        <w:t>ПОДДЕРЖКИ ПРИ ПЕРЕСЕЛЕНИИ, ПОРЯДОК ПО</w:t>
      </w:r>
      <w:r>
        <w:t>ДТВЕРЖДЕНИЯ ЦЕЛЕВОГО</w:t>
      </w:r>
    </w:p>
    <w:p w:rsidR="00474DCD" w:rsidRDefault="00EB5F63">
      <w:pPr>
        <w:pStyle w:val="ConsPlusTitle0"/>
        <w:jc w:val="center"/>
      </w:pPr>
      <w:r>
        <w:t>ИСПОЛЬЗОВАНИЯ СРЕДСТВ ФИНАНСОВОЙ ПОДДЕРЖКИ, СЛУЧАИ И ПОРЯДОК</w:t>
      </w:r>
    </w:p>
    <w:p w:rsidR="00474DCD" w:rsidRDefault="00EB5F63">
      <w:pPr>
        <w:pStyle w:val="ConsPlusTitle0"/>
        <w:jc w:val="center"/>
      </w:pPr>
      <w:r>
        <w:t>ВОЗВРАТА СРЕДСТВ ФИНАНСОВОЙ ПОДДЕРЖКИ</w:t>
      </w:r>
    </w:p>
    <w:p w:rsidR="00474DCD" w:rsidRDefault="00EB5F63">
      <w:pPr>
        <w:pStyle w:val="ConsPlusNormal0"/>
        <w:jc w:val="center"/>
      </w:pPr>
      <w:r>
        <w:t xml:space="preserve">(в ред. </w:t>
      </w:r>
      <w:hyperlink r:id="rId57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Красноярского края</w:t>
      </w:r>
    </w:p>
    <w:p w:rsidR="00474DCD" w:rsidRDefault="00EB5F63">
      <w:pPr>
        <w:pStyle w:val="ConsPlusNormal0"/>
        <w:jc w:val="center"/>
      </w:pPr>
      <w:r>
        <w:t>от 11.11.2025 N 1020-п)</w:t>
      </w: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Normal0"/>
        <w:ind w:firstLine="540"/>
        <w:jc w:val="both"/>
      </w:pPr>
      <w:r>
        <w:t>3.1. Финансовая поддержка при переселении включает: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12" w:name="P183"/>
      <w:bookmarkEnd w:id="12"/>
      <w:r>
        <w:t>1) оплату стоимости проезда гражданина и членов его семьи к новому месту жительства, за исключением случаев, когда переезд гражданина и членов его семьи о</w:t>
      </w:r>
      <w:r>
        <w:t>существляется за счет средств работодателя;</w:t>
      </w:r>
    </w:p>
    <w:p w:rsidR="00474DCD" w:rsidRDefault="00EB5F63">
      <w:pPr>
        <w:pStyle w:val="ConsPlusNormal0"/>
        <w:jc w:val="both"/>
      </w:pPr>
      <w:r>
        <w:t xml:space="preserve">(пп. 1 в ред. </w:t>
      </w:r>
      <w:hyperlink r:id="rId58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13" w:name="P185"/>
      <w:bookmarkEnd w:id="13"/>
      <w:r>
        <w:t>2) оплату стоимости п</w:t>
      </w:r>
      <w:r>
        <w:t>ровоза имущества гражданина и членов его семьи к новому месту жительства (весом до пяти тонн), за исключением случаев, когда провоз имущества гражданина и членов его семьи осуществляется за счет средств работодателя;</w:t>
      </w:r>
    </w:p>
    <w:p w:rsidR="00474DCD" w:rsidRDefault="00EB5F63">
      <w:pPr>
        <w:pStyle w:val="ConsPlusNormal0"/>
        <w:jc w:val="both"/>
      </w:pPr>
      <w:r>
        <w:t xml:space="preserve">(пп. 2 в ред. </w:t>
      </w:r>
      <w:hyperlink r:id="rId59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3) оплату суточных расходов за время следования к новому месту жительства;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4) единовременное пособие.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lastRenderedPageBreak/>
        <w:t>По</w:t>
      </w:r>
      <w:r>
        <w:t>д членами семьи гражданина для целей Порядка понимаются: супруг (супруга), родители, дети гражданина (в том числе усыновленные), лица, находящиеся под опекой или попечительством, приемные родители, дети, переданные на воспитание в приемную семью.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Финансовая поддержка при переселении предоставляется один раз в течение календарного года.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3.2. Размер финансовой поддержки при переселении определяется исходя из расходов на: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1) проезд гражданина и членов его семьи к новому месту жительства (включая оплат</w:t>
      </w:r>
      <w:r>
        <w:t>у услуг по оформлению проездных документов, расходы за пользование в поездах, водном транспорте постельными принадлежностями) - в размере фактических расходов, подтвержденных проездными документами, но не выше стоимости проезда: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железнодорожным транспортом</w:t>
      </w:r>
      <w:r>
        <w:t xml:space="preserve"> - в плацкартном вагоне пассажирского поезда;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воздушным транспортом - в салоне экономического класса;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автомобильным транспортом - в автобусах междугородного сообщения;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2) провоз имущества гражданина и членов его семьи - в размере документально подтвержденных фактических расходов на перевозку имущества</w:t>
      </w:r>
      <w:r>
        <w:t xml:space="preserve"> (весом до пяти тонн) железнодорожным, водным и автомобильным транспортом общего пользования, но не свыше тарифов, предусмотренных для перевозок груза железнодорожным, водным и автомобильным транспортом. При отсутствии возможности перевозки имущества указа</w:t>
      </w:r>
      <w:r>
        <w:t>нными видами транспорта возмещаются расходы на перевозку имущества (весом до пяти тонн) воздушным транспортом;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3) суточные расходы за время следования к новому месту жительства: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гражданам и членам их семей, за исключением граждан - участников СВО, - в разм</w:t>
      </w:r>
      <w:r>
        <w:t>ере 100 рублей;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гражданам - участникам СВО и членам их семей - в размере 350 рублей;</w:t>
      </w:r>
    </w:p>
    <w:p w:rsidR="00474DCD" w:rsidRDefault="00EB5F63">
      <w:pPr>
        <w:pStyle w:val="ConsPlusNormal0"/>
        <w:jc w:val="both"/>
      </w:pPr>
      <w:r>
        <w:t xml:space="preserve">(пп. 3 в ред. </w:t>
      </w:r>
      <w:hyperlink r:id="rId60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</w:t>
      </w:r>
      <w:r>
        <w:t>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4) единовременное пособие: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в случае переселения в пределах Красноярского края: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гражданам, за исключением граждан - участников СВО, - в размере 40000 рублей;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гражданам - участникам СВО - в размере 100000 рублей;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в случае переселения за п</w:t>
      </w:r>
      <w:r>
        <w:t>ределы Красноярского края - в размере максимальной величины пособия по безработице, установленной для первых трех месяцев периода выплаты пособия по безработице, без увеличения на размер районного коэффициента.</w:t>
      </w:r>
    </w:p>
    <w:p w:rsidR="00474DCD" w:rsidRDefault="00EB5F63">
      <w:pPr>
        <w:pStyle w:val="ConsPlusNormal0"/>
        <w:jc w:val="both"/>
      </w:pPr>
      <w:r>
        <w:t xml:space="preserve">(пп. 4 в ред. </w:t>
      </w:r>
      <w:hyperlink r:id="rId61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3.3. Центр занятости населения оказывает финансовую поддержку при переселении при наличии договора о содействи</w:t>
      </w:r>
      <w:r>
        <w:t>и гражданину и членам его семьи в переселении (далее - договор о переселении), заключенного между гражданином и центром занятости населения, в случае трудоустройства гражданина по имеющейся у него профессии, специальности, направлению подготовки, квалифика</w:t>
      </w:r>
      <w:r>
        <w:t>ции по направлению центра занятости населения к работодателю для осуществления трудовой деятельности в соответствии с трудовым договором.</w:t>
      </w:r>
    </w:p>
    <w:p w:rsidR="00474DCD" w:rsidRDefault="00EB5F63">
      <w:pPr>
        <w:pStyle w:val="ConsPlusNormal0"/>
        <w:jc w:val="both"/>
      </w:pPr>
      <w:r>
        <w:t xml:space="preserve">(п. 3.3 в ред. </w:t>
      </w:r>
      <w:hyperlink r:id="rId62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14" w:name="P210"/>
      <w:bookmarkEnd w:id="14"/>
      <w:r>
        <w:t xml:space="preserve">3.4. Для предоставления финансовой поддержки при переселении гражданин лично представляет в центр занятости населения, который в соответствии с </w:t>
      </w:r>
      <w:hyperlink w:anchor="P63" w:tooltip="1.3. Решение об оказании финансовой поддержки при переезде или об оказании финансовой поддержки при переселении принимается центрами занятости населения по месту жительства гражданина или по месту пребывания.">
        <w:r>
          <w:rPr>
            <w:color w:val="0000FF"/>
          </w:rPr>
          <w:t>пунктом 1.3</w:t>
        </w:r>
      </w:hyperlink>
      <w:r>
        <w:t xml:space="preserve"> Порядка будет принимать решение о предоста</w:t>
      </w:r>
      <w:r>
        <w:t>влении финансовой поддержки при переселении, в течение 10 рабочих дней с даты трудоустройства следующие документы: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15" w:name="P211"/>
      <w:bookmarkEnd w:id="15"/>
      <w:r>
        <w:t xml:space="preserve">1) </w:t>
      </w:r>
      <w:hyperlink w:anchor="P409" w:tooltip="Заявление">
        <w:r>
          <w:rPr>
            <w:color w:val="0000FF"/>
          </w:rPr>
          <w:t>заявление</w:t>
        </w:r>
      </w:hyperlink>
      <w:r>
        <w:t xml:space="preserve"> о предоставлении финансовой поддержки при переселении (далее - заявление о переселении</w:t>
      </w:r>
      <w:r>
        <w:t>) по форме согласно приложению N 2 к Порядку;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lastRenderedPageBreak/>
        <w:t>В случае переселения с членами семьи к заявлению о переселении гражданин прилагает: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16" w:name="P213"/>
      <w:bookmarkEnd w:id="16"/>
      <w:r>
        <w:t>а) копии документов, удостоверяющих личность членов семьи гражданина;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17" w:name="P214"/>
      <w:bookmarkEnd w:id="17"/>
      <w:r>
        <w:t>б) копии документов, подтверждающих родственные отношени</w:t>
      </w:r>
      <w:r>
        <w:t>я членов семьи: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18" w:name="P215"/>
      <w:bookmarkEnd w:id="18"/>
      <w:r>
        <w:t>копию свидетельства о заключении брака (копия свидетельства 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</w:t>
      </w:r>
      <w:r>
        <w:t xml:space="preserve"> заключении брака, выданного органами записи актов гражданского состояния или консульскими учреждениями Российской Федерации, представляется по собственной инициативе гражданина);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19" w:name="P216"/>
      <w:bookmarkEnd w:id="19"/>
      <w:r>
        <w:t>копию свидетельства о рождении (копия свидетельства о рождении, выданного ко</w:t>
      </w:r>
      <w:r>
        <w:t>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рождении, выданного органами записи актов гражданского состояния или консульскими учреждениями Российской Ф</w:t>
      </w:r>
      <w:r>
        <w:t>едерации, представляется по собственной инициативе гражданина);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20" w:name="P217"/>
      <w:bookmarkEnd w:id="20"/>
      <w:r>
        <w:t>копию свидетельства об усыновлении (удочерении) или копию вступившего в законную силу решения суда об усыновлении (удочерении) в случае отсутствия в свидетельстве о рождении ребенка сведений о</w:t>
      </w:r>
      <w:r>
        <w:t>б усыновителе в качестве родителя ребенка;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копию акта органа опеки и попечительства о назначении опекуном или попечителем либо договор об осуществлении опеки и попечительства, в том числе договор о приемной семье (представляется по собственной инициативе г</w:t>
      </w:r>
      <w:r>
        <w:t>ражданина).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Гражданином представляются копии документов, указанных в </w:t>
      </w:r>
      <w:hyperlink w:anchor="P214" w:tooltip="б) копии документов, подтверждающих родственные отношения членов семьи:">
        <w:r>
          <w:rPr>
            <w:color w:val="0000FF"/>
          </w:rPr>
          <w:t>подпункте "б" подпункта 1</w:t>
        </w:r>
      </w:hyperlink>
      <w:r>
        <w:t xml:space="preserve"> настоящего пункта, заверенные организациями, выдавшими их</w:t>
      </w:r>
      <w:r>
        <w:t xml:space="preserve">, или нотариально. В случае если копии документов, указанных в </w:t>
      </w:r>
      <w:hyperlink w:anchor="P214" w:tooltip="б) копии документов, подтверждающих родственные отношения членов семьи:">
        <w:r>
          <w:rPr>
            <w:color w:val="0000FF"/>
          </w:rPr>
          <w:t>подпункте "б" подпункта 1</w:t>
        </w:r>
      </w:hyperlink>
      <w:r>
        <w:t xml:space="preserve"> настоящего пункта, не заверены организациями, выдавшими их, или</w:t>
      </w:r>
      <w:r>
        <w:t xml:space="preserve"> нотариально, предъявляются оригиналы указанных документов, которые после их отождествления с копиями документов возвращаются гражданину.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В случае если документы, указанные в </w:t>
      </w:r>
      <w:hyperlink w:anchor="P215" w:tooltip="копию свидетельства о заключении брака (копия свидетельства о заключении брака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заключении брака, в">
        <w:r>
          <w:rPr>
            <w:color w:val="0000FF"/>
          </w:rPr>
          <w:t>абзацах втором</w:t>
        </w:r>
      </w:hyperlink>
      <w:r>
        <w:t xml:space="preserve"> (в части копии свидетельства о заключении брака, выданного органами записи актов гражданского состояния или консульскими учреждениями Российской Федерации), </w:t>
      </w:r>
      <w:hyperlink w:anchor="P216" w:tooltip="копию свидетельства о рождении (копия свидетельства о рождении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, выданного органами записи">
        <w:r>
          <w:rPr>
            <w:color w:val="0000FF"/>
          </w:rPr>
          <w:t>третьем</w:t>
        </w:r>
      </w:hyperlink>
      <w:r>
        <w:t xml:space="preserve"> (в ч</w:t>
      </w:r>
      <w:r>
        <w:t>асти копии свидетельства о рождении, выданного органами записи актов гражданского состояния или консульскими учреждениями Российской Федерации) подпункта "б" подпункта 1 настоящего пункта, не были представлены по собственной инициативе гражданина, центр за</w:t>
      </w:r>
      <w:r>
        <w:t>нятости населения в течение 5 рабочих дней с даты получения от гражданина заявления о переселении запрашивает сведения о государственной регистрации рождения, о государственной регистрации заключения брака, содержащиеся в Едином государственном реестре зап</w:t>
      </w:r>
      <w:r>
        <w:t>исей актов гражданского состояния, в порядке межведомственного информационного взаимодействия.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В случае если документ, указанный в </w:t>
      </w:r>
      <w:hyperlink w:anchor="P217" w:tooltip="копию свидетельства об усыновлении (удочерении) или копию вступившего в законную силу решения суда об усыновлении (удочерении) в случае отсутствия в свидетельстве о рождении ребенка сведений об усыновителе в качестве родителя ребенка;">
        <w:r>
          <w:rPr>
            <w:color w:val="0000FF"/>
          </w:rPr>
          <w:t>абзаце четвертом подпункта "б" подпункта 1</w:t>
        </w:r>
      </w:hyperlink>
      <w:r>
        <w:t xml:space="preserve"> настоящего пункта, не был представлен по собственной инициативе гражданина, центр занятости населения в течение 5 рабочих дней с даты получения от гражданина заявления о переселении направляет межведомств</w:t>
      </w:r>
      <w:r>
        <w:t>енный запрос о представлении указанного документа (его копии или содержащейся в нем информации) в порядке межведомственного информационного взаимодействия;</w:t>
      </w:r>
    </w:p>
    <w:p w:rsidR="00474DCD" w:rsidRDefault="00EB5F63">
      <w:pPr>
        <w:pStyle w:val="ConsPlusNormal0"/>
        <w:jc w:val="both"/>
      </w:pPr>
      <w:r>
        <w:t xml:space="preserve">(пп. "б" в ред. </w:t>
      </w:r>
      <w:hyperlink r:id="rId63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в) </w:t>
      </w:r>
      <w:hyperlink w:anchor="P504" w:tooltip="Согласие на обработку персональных данных">
        <w:r>
          <w:rPr>
            <w:color w:val="0000FF"/>
          </w:rPr>
          <w:t>согласие</w:t>
        </w:r>
      </w:hyperlink>
      <w:r>
        <w:t xml:space="preserve"> на обработку персональных данных совершеннолетних членов семьи (при переселен</w:t>
      </w:r>
      <w:r>
        <w:t>ии совершеннолетних членов семьи) по форме согласно приложению N 3 к Порядку;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21" w:name="P224"/>
      <w:bookmarkEnd w:id="21"/>
      <w:r>
        <w:t xml:space="preserve">г) </w:t>
      </w:r>
      <w:hyperlink w:anchor="P557" w:tooltip="Согласие на обработку персональных данных">
        <w:r>
          <w:rPr>
            <w:color w:val="0000FF"/>
          </w:rPr>
          <w:t>согласие</w:t>
        </w:r>
      </w:hyperlink>
      <w:r>
        <w:t xml:space="preserve"> на обработку персональных данных несовершеннолетних членов семьи (при переселении несовершен</w:t>
      </w:r>
      <w:r>
        <w:t>нолетних членов семьи) по форме согласно приложению N 4 к Порядку;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22" w:name="P225"/>
      <w:bookmarkEnd w:id="22"/>
      <w:r>
        <w:t>2) заверенную работодателем копию трудового договора, подтверждающего трудоустройство гражданина по имеющейся у него профессии, специальности, направлению подготовки, квалификации, соответс</w:t>
      </w:r>
      <w:r>
        <w:t>твующей указанной в направлении для трудоустройства, выданном центром занятости населения;</w:t>
      </w:r>
    </w:p>
    <w:p w:rsidR="00474DCD" w:rsidRDefault="00EB5F63">
      <w:pPr>
        <w:pStyle w:val="ConsPlusNormal0"/>
        <w:jc w:val="both"/>
      </w:pPr>
      <w:r>
        <w:t xml:space="preserve">(пп. 2 в ред. </w:t>
      </w:r>
      <w:hyperlink r:id="rId64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</w:t>
      </w:r>
      <w:r>
        <w:t>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23" w:name="P227"/>
      <w:bookmarkEnd w:id="23"/>
      <w:r>
        <w:t>3) документы, подтверждающие расходы гражданина и членов его семьи по проезду к новому месту жительства, включая оплату услуг по оформлению проездных документов, расходы за пользование в поездах, водном транспорте постельными прин</w:t>
      </w:r>
      <w:r>
        <w:t xml:space="preserve">адлежностями (билеты, посадочные талоны, квитанции, </w:t>
      </w:r>
      <w:r>
        <w:lastRenderedPageBreak/>
        <w:t>кассовые чеки), за исключением случаев, когда переезд гражданина и членов его семьи осуществляется за счет средств работодателя;</w:t>
      </w:r>
    </w:p>
    <w:p w:rsidR="00474DCD" w:rsidRDefault="00EB5F63">
      <w:pPr>
        <w:pStyle w:val="ConsPlusNormal0"/>
        <w:jc w:val="both"/>
      </w:pPr>
      <w:r>
        <w:t xml:space="preserve">(пп. 3 в ред. </w:t>
      </w:r>
      <w:hyperlink r:id="rId65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24" w:name="P229"/>
      <w:bookmarkEnd w:id="24"/>
      <w:r>
        <w:t xml:space="preserve">4) проездные документы, подтверждающие расходы по провозу имущества гражданина и членов его семьи к новому месту жительства, за исключением </w:t>
      </w:r>
      <w:r>
        <w:t>случаев, когда провоз имущества гражданина и членов его семьи осуществляется за счет средств работодателя.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</w:t>
      </w:r>
      <w:r>
        <w:t>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25" w:name="P231"/>
      <w:bookmarkEnd w:id="25"/>
      <w:r>
        <w:t xml:space="preserve">Гражданин вправе одновременно с документом, указанным в </w:t>
      </w:r>
      <w:hyperlink w:anchor="P225" w:tooltip="2) заверенную работодателем копию трудового договора, подтверждающего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, выданном центром з">
        <w:r>
          <w:rPr>
            <w:color w:val="0000FF"/>
          </w:rPr>
          <w:t>подпункте 2</w:t>
        </w:r>
      </w:hyperlink>
      <w:r>
        <w:t xml:space="preserve"> настоящего пункта, представить лично в центр занятости населения по собственной инициативе информацию о трудовой де</w:t>
      </w:r>
      <w:r>
        <w:t>ятельности на бумажном носителе, заверенную работодателем.</w:t>
      </w:r>
    </w:p>
    <w:p w:rsidR="00474DCD" w:rsidRDefault="00EB5F63">
      <w:pPr>
        <w:pStyle w:val="ConsPlusNormal0"/>
        <w:jc w:val="both"/>
      </w:pPr>
      <w:r>
        <w:t xml:space="preserve">(абзац введен </w:t>
      </w:r>
      <w:hyperlink r:id="rId67" w:tooltip="Постановление Правительства Красноярского края от 26.11.2024 N 914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н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26.11.2024 N 914-п)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26" w:name="P233"/>
      <w:bookmarkEnd w:id="26"/>
      <w:r>
        <w:t>3.5. В</w:t>
      </w:r>
      <w:r>
        <w:t xml:space="preserve"> случае невозможности явки гражданина в целях представления заявления о переселении и документов, указанных в </w:t>
      </w:r>
      <w:hyperlink w:anchor="P210" w:tooltip="3.4. Для предоставления финансовой поддержки при переселении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селении, в течение 10 рабо">
        <w:r>
          <w:rPr>
            <w:color w:val="0000FF"/>
          </w:rPr>
          <w:t>пункте 3.4</w:t>
        </w:r>
      </w:hyperlink>
      <w:r>
        <w:t xml:space="preserve"> Порядка, в центр занятости населения, который в соответствии с </w:t>
      </w:r>
      <w:hyperlink w:anchor="P63" w:tooltip="1.3. Решение об оказании финансовой поддержки при переезде или об оказании финансовой поддержки при переселении принимается центрами занятости населения по месту жительства гражданина или по месту пребывания.">
        <w:r>
          <w:rPr>
            <w:color w:val="0000FF"/>
          </w:rPr>
          <w:t>пунктом 1.3</w:t>
        </w:r>
      </w:hyperlink>
      <w:r>
        <w:t xml:space="preserve"> Порядка будет принимать решение о предо</w:t>
      </w:r>
      <w:r>
        <w:t xml:space="preserve">ставлении финансовой поддержки при переселении, гражданин вправе представить документы, указанные в </w:t>
      </w:r>
      <w:hyperlink w:anchor="P210" w:tooltip="3.4. Для предоставления финансовой поддержки при переселении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селении, в течение 10 рабо">
        <w:r>
          <w:rPr>
            <w:color w:val="0000FF"/>
          </w:rPr>
          <w:t>пункте 3.4</w:t>
        </w:r>
      </w:hyperlink>
      <w:r>
        <w:t xml:space="preserve"> Порядка, в иной центр занятости населения.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Выбор иного центра занятости населения для представления документов, указанных в </w:t>
      </w:r>
      <w:hyperlink w:anchor="P210" w:tooltip="3.4. Для предоставления финансовой поддержки при переселении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селении, в течение 10 рабо">
        <w:r>
          <w:rPr>
            <w:color w:val="0000FF"/>
          </w:rPr>
          <w:t>пункте 3.4</w:t>
        </w:r>
      </w:hyperlink>
      <w:r>
        <w:t xml:space="preserve"> Порядка, гражданин осуществляет в личн</w:t>
      </w:r>
      <w:r>
        <w:t>ом кабинете на единой цифровой платформе.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Центр занятости населения, в который гражданин представил документы, указанные в </w:t>
      </w:r>
      <w:hyperlink w:anchor="P210" w:tooltip="3.4. Для предоставления финансовой поддержки при переселении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селении, в течение 10 рабо">
        <w:r>
          <w:rPr>
            <w:color w:val="0000FF"/>
          </w:rPr>
          <w:t>пункте 3.4</w:t>
        </w:r>
      </w:hyperlink>
      <w:r>
        <w:t xml:space="preserve"> Порядка, в случае, указанном в </w:t>
      </w:r>
      <w:hyperlink w:anchor="P233" w:tooltip="3.5. В случае невозможности явки гражданина в целях представления заявления о переселении и документов, указанных в пункте 3.4 Порядка, в центр занятости населения, который в соответствии с пунктом 1.3 Порядка будет принимать решение о предоставлении финансово">
        <w:r>
          <w:rPr>
            <w:color w:val="0000FF"/>
          </w:rPr>
          <w:t>абзаце первом</w:t>
        </w:r>
      </w:hyperlink>
      <w:r>
        <w:t xml:space="preserve"> нас</w:t>
      </w:r>
      <w:r>
        <w:t xml:space="preserve">тоящего пункта, удостоверив личность гражданина, в течение 3 рабочих дней с даты получения документов, указанных в </w:t>
      </w:r>
      <w:hyperlink w:anchor="P210" w:tooltip="3.4. Для предоставления финансовой поддержки при переселении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селении, в течение 10 рабо">
        <w:r>
          <w:rPr>
            <w:color w:val="0000FF"/>
          </w:rPr>
          <w:t>пункте 3.4</w:t>
        </w:r>
      </w:hyperlink>
      <w:r>
        <w:t xml:space="preserve"> Порядка, перенаправляет представленные документы в центр занятости населения, который в соотв</w:t>
      </w:r>
      <w:r>
        <w:t xml:space="preserve">етствии с </w:t>
      </w:r>
      <w:hyperlink w:anchor="P63" w:tooltip="1.3. Решение об оказании финансовой поддержки при переезде или об оказании финансовой поддержки при переселении принимается центрами занятости населения по месту жительства гражданина или по месту пребывания.">
        <w:r>
          <w:rPr>
            <w:color w:val="0000FF"/>
          </w:rPr>
          <w:t>пункто</w:t>
        </w:r>
        <w:r>
          <w:rPr>
            <w:color w:val="0000FF"/>
          </w:rPr>
          <w:t>м 1.3</w:t>
        </w:r>
      </w:hyperlink>
      <w:r>
        <w:t xml:space="preserve"> Порядка будет принимать решение о предоставлении финансовой поддержки при переселении.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27" w:name="P236"/>
      <w:bookmarkEnd w:id="27"/>
      <w:r>
        <w:t>3.6. Центр занятости населения принимает решение о предоставлении гражданину финансовой поддержки при переселении либо об отказе в предоставлении финансовой поддер</w:t>
      </w:r>
      <w:r>
        <w:t xml:space="preserve">жки при переселении в части выплаты гражданину единовременного пособия не позднее 10 рабочих дней со дня получения от гражданина документов, указанных в </w:t>
      </w:r>
      <w:hyperlink w:anchor="P211" w:tooltip="1) заявление о предоставлении финансовой поддержки при переселении (далее - заявление о переселении) по форме согласно приложению N 2 к Порядку;">
        <w:r>
          <w:rPr>
            <w:color w:val="0000FF"/>
          </w:rPr>
          <w:t>подпунктах 1</w:t>
        </w:r>
      </w:hyperlink>
      <w:r>
        <w:t xml:space="preserve">, </w:t>
      </w:r>
      <w:hyperlink w:anchor="P225" w:tooltip="2) заверенную работодателем копию трудового договора, подтверждающего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, выданном центром з">
        <w:r>
          <w:rPr>
            <w:color w:val="0000FF"/>
          </w:rPr>
          <w:t>2 пункта 3.4</w:t>
        </w:r>
      </w:hyperlink>
      <w:r>
        <w:t xml:space="preserve"> Порядка, при наличии сведений о трудовой деятельности гражданина в другой местности, полученных центром занятости насе</w:t>
      </w:r>
      <w:r>
        <w:t xml:space="preserve">ления в порядке межведомственного информационного взаимодействия, либо информации о трудовой деятельности, представленной гражданином в соответствии с </w:t>
      </w:r>
      <w:hyperlink w:anchor="P231" w:tooltip="Гражданин вправе одновременно с документом, указанным в подпункте 2 настоящего пункта, представить лично в центр занятости населения по собственной инициативе информацию о трудовой деятельности на бумажном носителе, заверенную работодателем.">
        <w:r>
          <w:rPr>
            <w:color w:val="0000FF"/>
          </w:rPr>
          <w:t>абзацем семнадцатым пункта 3.4</w:t>
        </w:r>
      </w:hyperlink>
      <w:r>
        <w:t xml:space="preserve"> Порядка.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Центр занятости населения принимает решение о п</w:t>
      </w:r>
      <w:r>
        <w:t xml:space="preserve">редоставлении гражданину финансовой поддержки при переселении либо об отказе в предоставлении финансовой поддержки при переселении, указанной в </w:t>
      </w:r>
      <w:hyperlink w:anchor="P183" w:tooltip="1) оплату стоимости проезда гражданина и членов его семьи к новому месту жительства, за исключением случаев, когда переезд гражданина и членов его семьи осуществляется за счет средств работодателя;">
        <w:r>
          <w:rPr>
            <w:color w:val="0000FF"/>
          </w:rPr>
          <w:t>подпунктах 1</w:t>
        </w:r>
      </w:hyperlink>
      <w:r>
        <w:t xml:space="preserve">, </w:t>
      </w:r>
      <w:hyperlink w:anchor="P185" w:tooltip="2) оплату стоимости провоза имущества гражданина и членов его семьи к новому месту жительства (весом до пяти тонн), за исключением случаев, когда провоз имущества гражданина и членов его семьи осуществляется за счет средств работодателя;">
        <w:r>
          <w:rPr>
            <w:color w:val="0000FF"/>
          </w:rPr>
          <w:t>2 пункта 3.1</w:t>
        </w:r>
      </w:hyperlink>
      <w:r>
        <w:t xml:space="preserve"> Порядка, не позднее 10 рабочих дней со дня получения от гражданина документов, указанных в </w:t>
      </w:r>
      <w:hyperlink w:anchor="P210" w:tooltip="3.4. Для предоставления финансовой поддержки при переселении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селении, в течение 10 рабо">
        <w:r>
          <w:rPr>
            <w:color w:val="0000FF"/>
          </w:rPr>
          <w:t>пункте 3.4</w:t>
        </w:r>
      </w:hyperlink>
      <w:r>
        <w:t xml:space="preserve"> Порядка, при наличии сведений о трудовой деятельности гражданина в другой местности, полученных центром занятости населения в порядке межведомственного информационного взаимодействия, либо информации о трудовой дея</w:t>
      </w:r>
      <w:r>
        <w:t xml:space="preserve">тельности, представленной гражданином в соответствии с </w:t>
      </w:r>
      <w:hyperlink w:anchor="P231" w:tooltip="Гражданин вправе одновременно с документом, указанным в подпункте 2 настоящего пункта, представить лично в центр занятости населения по собственной инициативе информацию о трудовой деятельности на бумажном носителе, заверенную работодателем.">
        <w:r>
          <w:rPr>
            <w:color w:val="0000FF"/>
          </w:rPr>
          <w:t>абзацем семнадцатым пункта 3.4</w:t>
        </w:r>
      </w:hyperlink>
      <w:r>
        <w:t xml:space="preserve"> Порядка.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Сведения о трудовой деятельности гражданина в другой местности запрашиваются центром занятости населения в порядке межведомственного информацио</w:t>
      </w:r>
      <w:r>
        <w:t xml:space="preserve">нного взаимодействия в течение 5 рабочих дней со дня получения документа, указанного в </w:t>
      </w:r>
      <w:hyperlink w:anchor="P225" w:tooltip="2) заверенную работодателем копию трудового договора, подтверждающего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, выданном центром з">
        <w:r>
          <w:rPr>
            <w:color w:val="0000FF"/>
          </w:rPr>
          <w:t>подпункте 2 пункта 3.4</w:t>
        </w:r>
      </w:hyperlink>
      <w:r>
        <w:t xml:space="preserve"> Порядка.</w:t>
      </w:r>
    </w:p>
    <w:p w:rsidR="00474DCD" w:rsidRDefault="00EB5F63">
      <w:pPr>
        <w:pStyle w:val="ConsPlusNormal0"/>
        <w:jc w:val="both"/>
      </w:pPr>
      <w:r>
        <w:t xml:space="preserve">(п. 3.6 в ред. </w:t>
      </w:r>
      <w:hyperlink r:id="rId68" w:tooltip="Постановление Правительства Красноярского края от 26.11.2024 N 914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н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26.11.2024 N 914-п)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3.7. Решение центра занятости населения о предоставлении финансовой поддержки гражданину при переселении оформляется в форме приказа о предоставлении финансовой подд</w:t>
      </w:r>
      <w:r>
        <w:t>ержки гражданину при переселении.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Каждое решение о предоставлении финансовой поддержки гражданину при переселении оформляется отдельным приказом центра занятости населения.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Центр занятости населения вносит сведения о принятом решении на единую цифровую пла</w:t>
      </w:r>
      <w:r>
        <w:t>тформу в день принятия указанного решения.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Центр занятости населения направляет гражданину уведомление о принятом решении в </w:t>
      </w:r>
      <w:r>
        <w:t xml:space="preserve">день внесения сведений о принятом решении на единую цифровую платформу. Уведомление о принятом </w:t>
      </w:r>
      <w:r>
        <w:lastRenderedPageBreak/>
        <w:t>решении формируется автоматически с использованием единой цифровой платформы и направляется в личный кабинет гражданина на единой цифровой платформе.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70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3.8. Выплата суточных расходов за время следования к новому месту жительства осуще</w:t>
      </w:r>
      <w:r>
        <w:t>ствляется при принятии центром занятости населения решения о предоставлении гражданину финансовой поддержки при переселении в виде оплаты стоимости проезда.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3.9. Основаниями для отказа в предоставлении гражданину финансовой поддержки при переселении в част</w:t>
      </w:r>
      <w:r>
        <w:t>и выплаты гражданину единовременного пособия являются: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1) отсутствие договора о переселении;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2) представление заверенной работодателем копии трудового договора, не содержащей информации, указанной в </w:t>
      </w:r>
      <w:hyperlink w:anchor="P225" w:tooltip="2) заверенную работодателем копию трудового договора, подтверждающего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, выданном центром з">
        <w:r>
          <w:rPr>
            <w:color w:val="0000FF"/>
          </w:rPr>
          <w:t>подпункте 2 пункта 3.4</w:t>
        </w:r>
      </w:hyperlink>
      <w:r>
        <w:t xml:space="preserve"> Порядка;</w:t>
      </w:r>
    </w:p>
    <w:p w:rsidR="00474DCD" w:rsidRDefault="00EB5F63">
      <w:pPr>
        <w:pStyle w:val="ConsPlusNormal0"/>
        <w:jc w:val="both"/>
      </w:pPr>
      <w:r>
        <w:t xml:space="preserve">(пп. 2 в ред. </w:t>
      </w:r>
      <w:hyperlink r:id="rId71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</w:t>
      </w:r>
      <w:r>
        <w:t>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3) отсутствие подтвержденных сведений о трудовой деятельности гражданина в другой местности, полученных в соответствии с </w:t>
      </w:r>
      <w:hyperlink w:anchor="P236" w:tooltip="3.6. Центр занятости населения принимает решение о предоставлении гражданину финансовой поддержки при переселении либо об отказе в предоставлении финансовой поддержки при переселении в части выплаты гражданину единовременного пособия не позднее 10 рабочих дней">
        <w:r>
          <w:rPr>
            <w:color w:val="0000FF"/>
          </w:rPr>
          <w:t>пунктом 3.6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4) представление гражданином в центр занятости населения документов, указан</w:t>
      </w:r>
      <w:r>
        <w:t xml:space="preserve">ных в </w:t>
      </w:r>
      <w:hyperlink w:anchor="P211" w:tooltip="1) заявление о предоставлении финансовой поддержки при переселении (далее - заявление о переселении) по форме согласно приложению N 2 к Порядку;">
        <w:r>
          <w:rPr>
            <w:color w:val="0000FF"/>
          </w:rPr>
          <w:t>подпунктах 1</w:t>
        </w:r>
      </w:hyperlink>
      <w:r>
        <w:t xml:space="preserve">, </w:t>
      </w:r>
      <w:hyperlink w:anchor="P225" w:tooltip="2) заверенную работодателем копию трудового договора, подтверждающего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, выданном центром з">
        <w:r>
          <w:rPr>
            <w:color w:val="0000FF"/>
          </w:rPr>
          <w:t>2 пункта 3.4</w:t>
        </w:r>
      </w:hyperlink>
      <w:r>
        <w:t xml:space="preserve"> Порядка, </w:t>
      </w:r>
      <w:r>
        <w:t xml:space="preserve">позднее срока, установленного </w:t>
      </w:r>
      <w:hyperlink w:anchor="P210" w:tooltip="3.4. Для предоставления финансовой поддержки при переселении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селении, в течение 10 рабо">
        <w:r>
          <w:rPr>
            <w:color w:val="0000FF"/>
          </w:rPr>
          <w:t>абзацем первым пункта 3.4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5) непредставление гражданином в центр занятости населения документов, указанных в </w:t>
      </w:r>
      <w:hyperlink w:anchor="P57" w:tooltip="1. ОБЩИЕ ПОЛОЖЕНИЯ">
        <w:r>
          <w:rPr>
            <w:color w:val="0000FF"/>
          </w:rPr>
          <w:t>подпунктах 1</w:t>
        </w:r>
      </w:hyperlink>
      <w:r>
        <w:t xml:space="preserve"> (за искл</w:t>
      </w:r>
      <w:r>
        <w:t xml:space="preserve">ючением документов, указанных в </w:t>
      </w:r>
      <w:hyperlink w:anchor="P213" w:tooltip="а) копии документов, удостоверяющих личность членов семьи гражданина;">
        <w:r>
          <w:rPr>
            <w:color w:val="0000FF"/>
          </w:rPr>
          <w:t>подпунктах "а"</w:t>
        </w:r>
      </w:hyperlink>
      <w:r>
        <w:t xml:space="preserve"> - </w:t>
      </w:r>
      <w:hyperlink w:anchor="P224" w:tooltip="г) согласие на обработку персональных данных несовершеннолетних членов семьи (при переселении несовершеннолетних членов семьи) по форме согласно приложению N 4 к Порядку;">
        <w:r>
          <w:rPr>
            <w:color w:val="0000FF"/>
          </w:rPr>
          <w:t>"г" подпункта 1 пункта 3.4</w:t>
        </w:r>
      </w:hyperlink>
      <w:r>
        <w:t xml:space="preserve"> Порядка), </w:t>
      </w:r>
      <w:hyperlink w:anchor="P225" w:tooltip="2) заверенную работодателем копию трудового договора, подтверждающего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, выданном центром з">
        <w:r>
          <w:rPr>
            <w:color w:val="0000FF"/>
          </w:rPr>
          <w:t>2 пункта 3.4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6) представление документов, указанных в </w:t>
      </w:r>
      <w:hyperlink w:anchor="P211" w:tooltip="1) заявление о предоставлении финансовой поддержки при переселении (далее - заявление о переселении) по форме согласно приложению N 2 к Порядку;">
        <w:r>
          <w:rPr>
            <w:color w:val="0000FF"/>
          </w:rPr>
          <w:t>подпунктах 1</w:t>
        </w:r>
      </w:hyperlink>
      <w:r>
        <w:t xml:space="preserve">, </w:t>
      </w:r>
      <w:hyperlink w:anchor="P225" w:tooltip="2) заверенную работодателем копию трудового договора, подтверждающего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, выданном центром з">
        <w:r>
          <w:rPr>
            <w:color w:val="0000FF"/>
          </w:rPr>
          <w:t>2 пункта 3.4</w:t>
        </w:r>
      </w:hyperlink>
      <w:r>
        <w:t xml:space="preserve"> Порядка, содержащих недостоверные св</w:t>
      </w:r>
      <w:r>
        <w:t>едения.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3.10. Основаниями для отказа в предоставлении гражданину финансовой поддержки при переселении в части оплаты стоимости проезда и оплаты провоза имущества гражданина и членов его семьи к новому месту жительства являются: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1) представление заверенной работодателем копии трудового договора, не содержащей информации, указанной в </w:t>
      </w:r>
      <w:hyperlink w:anchor="P225" w:tooltip="2) заверенную работодателем копию трудового договора, подтверждающего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, выданном центром з">
        <w:r>
          <w:rPr>
            <w:color w:val="0000FF"/>
          </w:rPr>
          <w:t>подпункте 2 пункта 3.4</w:t>
        </w:r>
      </w:hyperlink>
      <w:r>
        <w:t xml:space="preserve"> Порядка;</w:t>
      </w:r>
    </w:p>
    <w:p w:rsidR="00474DCD" w:rsidRDefault="00EB5F63">
      <w:pPr>
        <w:pStyle w:val="ConsPlusNormal0"/>
        <w:jc w:val="both"/>
      </w:pPr>
      <w:r>
        <w:t xml:space="preserve">(пп. 1 в ред. </w:t>
      </w:r>
      <w:hyperlink r:id="rId72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2) отсутствие подтвержденных сведений о трудовой деятельности гражданина в другой местности, полученных в соответствии с </w:t>
      </w:r>
      <w:hyperlink w:anchor="P236" w:tooltip="3.6. Центр занятости населения принимает решение о предоставлении гражданину финансовой поддержки при переселении либо об отказе в предоставлении финансовой поддержки при переселении в части выплаты гражданину единовременного пособия не позднее 10 рабочих дней">
        <w:r>
          <w:rPr>
            <w:color w:val="0000FF"/>
          </w:rPr>
          <w:t>пунктом 3.6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3) представление гражданином в центр занятости населения документов, указанных в </w:t>
      </w:r>
      <w:hyperlink w:anchor="P210" w:tooltip="3.4. Для предоставления финансовой поддержки при переселении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селении, в течение 10 рабо">
        <w:r>
          <w:rPr>
            <w:color w:val="0000FF"/>
          </w:rPr>
          <w:t>пункте 3.4</w:t>
        </w:r>
      </w:hyperlink>
      <w:r>
        <w:t xml:space="preserve"> Порядка, позднее срока, установленного </w:t>
      </w:r>
      <w:hyperlink w:anchor="P210" w:tooltip="3.4. Для предоставления финансовой поддержки при переселении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селении, в течение 10 рабо">
        <w:r>
          <w:rPr>
            <w:color w:val="0000FF"/>
          </w:rPr>
          <w:t>абзацем первым пун</w:t>
        </w:r>
        <w:r>
          <w:rPr>
            <w:color w:val="0000FF"/>
          </w:rPr>
          <w:t>кта 3.4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4) непредставление гражданином в центр занятости населения документов, указанных в </w:t>
      </w:r>
      <w:hyperlink w:anchor="P211" w:tooltip="1) заявление о предоставлении финансовой поддержки при переселении (далее - заявление о переселении) по форме согласно приложению N 2 к Порядку;">
        <w:r>
          <w:rPr>
            <w:color w:val="0000FF"/>
          </w:rPr>
          <w:t>подпунктах 1</w:t>
        </w:r>
      </w:hyperlink>
      <w:r>
        <w:t xml:space="preserve"> (за исключением документов, указанных в </w:t>
      </w:r>
      <w:hyperlink w:anchor="P214" w:tooltip="б) копии документов, подтверждающих родственные отношения членов семьи:">
        <w:r>
          <w:rPr>
            <w:color w:val="0000FF"/>
          </w:rPr>
          <w:t>подпункте "б" подпункта 1 пункта 3.4</w:t>
        </w:r>
      </w:hyperlink>
      <w:r>
        <w:t xml:space="preserve"> Порядка) (в части копии свидетельства о з</w:t>
      </w:r>
      <w:r>
        <w:t>аключении брака, выданного органами записи актов гражданского состояния или консульскими учреждениями Российской Федерации, копии свидетельства о рождении, выданного органами записи актов гражданского состояния или консульскими учреждениями Российской Феде</w:t>
      </w:r>
      <w:r>
        <w:t xml:space="preserve">рации, копии акта органа опеки и попечительства о назначении опекуном или попечителем либо договора об осуществлении опеки и попечительства, в том числе договора о приемной семье), </w:t>
      </w:r>
      <w:hyperlink w:anchor="P225" w:tooltip="2) заверенную работодателем копию трудового договора, подтверждающего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, выданном центром з">
        <w:r>
          <w:rPr>
            <w:color w:val="0000FF"/>
          </w:rPr>
          <w:t>2 пункта 3.4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5) представление</w:t>
      </w:r>
      <w:r>
        <w:t xml:space="preserve"> документов, указанных в </w:t>
      </w:r>
      <w:hyperlink w:anchor="P211" w:tooltip="1) заявление о предоставлении финансовой поддержки при переселении (далее - заявление о переселении) по форме согласно приложению N 2 к Порядку;">
        <w:r>
          <w:rPr>
            <w:color w:val="0000FF"/>
          </w:rPr>
          <w:t>подпунктах 1</w:t>
        </w:r>
      </w:hyperlink>
      <w:r>
        <w:t xml:space="preserve">, </w:t>
      </w:r>
      <w:hyperlink w:anchor="P225" w:tooltip="2) заверенную работодателем копию трудового договора, подтверждающего трудоустройство гражданина по имеющейся у него профессии, специальности, направлению подготовки, квалификации, соответствующей указанной в направлении для трудоустройства, выданном центром з">
        <w:r>
          <w:rPr>
            <w:color w:val="0000FF"/>
          </w:rPr>
          <w:t>2 п</w:t>
        </w:r>
        <w:r>
          <w:rPr>
            <w:color w:val="0000FF"/>
          </w:rPr>
          <w:t>ункта 3.4</w:t>
        </w:r>
      </w:hyperlink>
      <w:r>
        <w:t xml:space="preserve"> Порядка, без представления какого-либо из документов, указанных в </w:t>
      </w:r>
      <w:hyperlink w:anchor="P227" w:tooltip="3) документы, подтверждающие расходы гражданина и членов его семьи по проезду к новому месту жительства, включая оплату услуг по оформлению проездных документов, расходы за пользование в поездах, водном транспорте постельными принадлежностями (билеты, посадочн">
        <w:r>
          <w:rPr>
            <w:color w:val="0000FF"/>
          </w:rPr>
          <w:t>подпунктах 3</w:t>
        </w:r>
      </w:hyperlink>
      <w:r>
        <w:t xml:space="preserve">, </w:t>
      </w:r>
      <w:hyperlink w:anchor="P229" w:tooltip="4) проездные документы, подтверждающие расходы по провозу имущества гражданина и членов его семьи к новому месту жительства, за исключением случаев, когда провоз имущества гражданина и членов его семьи осуществляется за счет средств работодателя.">
        <w:r>
          <w:rPr>
            <w:color w:val="0000FF"/>
          </w:rPr>
          <w:t>4 пункта 3.4</w:t>
        </w:r>
      </w:hyperlink>
      <w:r>
        <w:t xml:space="preserve"> Порядка, в срок, установленный </w:t>
      </w:r>
      <w:hyperlink w:anchor="P210" w:tooltip="3.4. Для предоставления финансовой поддержки при переселении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селении, в течение 10 рабо">
        <w:r>
          <w:rPr>
            <w:color w:val="0000FF"/>
          </w:rPr>
          <w:t>абзацем первым пункта 3.4</w:t>
        </w:r>
      </w:hyperlink>
      <w:r>
        <w:t xml:space="preserve"> Порядка;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6) представление документов, указанных в </w:t>
      </w:r>
      <w:hyperlink w:anchor="P210" w:tooltip="3.4. Для предоставления финансовой поддержки при переселении гражданин лично представляет в центр занятости населения, который в соответствии с пунктом 1.3 Порядка будет принимать решение о предоставлении финансовой поддержки при переселении, в течение 10 рабо">
        <w:r>
          <w:rPr>
            <w:color w:val="0000FF"/>
          </w:rPr>
          <w:t>пункте 3.4</w:t>
        </w:r>
      </w:hyperlink>
      <w:r>
        <w:t xml:space="preserve"> Порядка, содержащих недостоверные сведения.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3.11. Решение центра занятости населения об отказе в предоставлении финансовой поддержки гражданину при переселен</w:t>
      </w:r>
      <w:r>
        <w:t>ии оформляется в форме приказа об отказе в предоставлении финансовой поддержки гражданину при переселении.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Центр занятости населения вносит сведения о принятом решении на единую цифровую платформу в день принятия указанного решения.</w:t>
      </w:r>
    </w:p>
    <w:p w:rsidR="00474DCD" w:rsidRDefault="00EB5F63">
      <w:pPr>
        <w:pStyle w:val="ConsPlusNormal0"/>
        <w:jc w:val="both"/>
      </w:pPr>
      <w:r>
        <w:lastRenderedPageBreak/>
        <w:t xml:space="preserve">(в ред. </w:t>
      </w:r>
      <w:hyperlink r:id="rId73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Центр занятости населения направляет гражданину уведомление о принятом решении в день внесения сведений о принятом решении на единую цифровую платформу. Уведомление о принятом решении формируется автоматически с использованием единой цифровой платформы и н</w:t>
      </w:r>
      <w:r>
        <w:t>аправляется в личный кабинет гражданина на единой цифровой платформе.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</w:t>
      </w:r>
      <w:r>
        <w:t>.12. Центр занятости населения перечисляет финансовую поддержку при переселении на лицевой счет гражданина, открытый в российской кредитной организации, по реквизитам, указанным в заявлении о переселении, в течение 10 рабочих дней со дня принятия приказа о</w:t>
      </w:r>
      <w:r>
        <w:t xml:space="preserve"> предоставлении гражданину финансовой поддержки при переселении.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3.13. Для подтверждения целевого использования средств финансовой поддержки при переселении центр занятости населения запрашивает сведения о трудовой деятельности гражданина в другой местност</w:t>
      </w:r>
      <w:r>
        <w:t>и с использованием единой системы межведомственного электронного взаимодействия в течение 10 рабочих дней после истечения 3 месяцев с даты трудоустройства.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Гражданин вправе для подтверждения целевого использования средств финансовой поддержки при переселен</w:t>
      </w:r>
      <w:r>
        <w:t xml:space="preserve">ии представить в центр занятости населения по собственной инициативе лично в течение 10 рабочих дней после истечения 3 месяцев с даты трудоустройства информацию о трудовой деятельности на бумажном носителе, содержащую сведения об осуществлении гражданином </w:t>
      </w:r>
      <w:r>
        <w:t>трудовой деятельности у работодателя на дату истечения 3 месяцев с даты трудоустройства, заверенную работодателем.</w:t>
      </w:r>
    </w:p>
    <w:p w:rsidR="00474DCD" w:rsidRDefault="00EB5F63">
      <w:pPr>
        <w:pStyle w:val="ConsPlusNormal0"/>
        <w:jc w:val="both"/>
      </w:pPr>
      <w:r>
        <w:t xml:space="preserve">(в ред. </w:t>
      </w:r>
      <w:hyperlink r:id="rId75" w:tooltip="Постановление Правительства Красноярского края от 26.11.2024 N 914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н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Красноярского края от 26.11.2024 N 914-п)</w:t>
      </w:r>
    </w:p>
    <w:p w:rsidR="00474DCD" w:rsidRDefault="00EB5F63">
      <w:pPr>
        <w:pStyle w:val="ConsPlusNormal0"/>
        <w:spacing w:before="200"/>
        <w:ind w:firstLine="540"/>
        <w:jc w:val="both"/>
      </w:pPr>
      <w:bookmarkStart w:id="28" w:name="P272"/>
      <w:bookmarkEnd w:id="28"/>
      <w:r>
        <w:t>3.14. Гражданин обязан вернуть в краевой бюджет в полном объеме средства финансовой поддержки при переселении в течение 10 рабочих дней с момента возникновения следующих оснований для возврата средств финансовой п</w:t>
      </w:r>
      <w:r>
        <w:t>оддержки при переселении: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1) увольнение гражданина по основаниям, предусмотренным </w:t>
      </w:r>
      <w:hyperlink r:id="rId76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статьей 81</w:t>
        </w:r>
      </w:hyperlink>
      <w:r>
        <w:t xml:space="preserve"> Трудового кодекса Российской Федерации (за исключением оснований, предусмотренных </w:t>
      </w:r>
      <w:hyperlink r:id="rId77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78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79" w:tooltip="&quot;Трудовой кодекс Российской Федерации&quot; от 30.12.2001 N 197-ФЗ (ред. от 29.09.2025) {КонсультантПлюс}">
        <w:r>
          <w:rPr>
            <w:color w:val="0000FF"/>
          </w:rPr>
          <w:t>4 части 1 статьи 81</w:t>
        </w:r>
      </w:hyperlink>
      <w:r>
        <w:t xml:space="preserve"> Трудового кодекса Российской</w:t>
      </w:r>
      <w:r>
        <w:t xml:space="preserve"> Федерации), ранее истечения 3 месяцев работы у работодателя;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2) увольнение гражданина по собственному желанию ранее истечения 3 месяцев работы у работодателя.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 xml:space="preserve">3.15. Центр занятости населения в течение 3 рабочих дней со дня установления одного из оснований для возврата средств финансовой поддержки при переселении, указанных в </w:t>
      </w:r>
      <w:hyperlink w:anchor="P272" w:tooltip="3.14. Гражданин обязан вернуть в краевой бюджет в полном объеме средства финансовой поддержки при переселении в течение 10 рабочих дней с момента возникновения следующих оснований для возврата средств финансовой поддержки при переселении:">
        <w:r>
          <w:rPr>
            <w:color w:val="0000FF"/>
          </w:rPr>
          <w:t>пункте 3.14</w:t>
        </w:r>
      </w:hyperlink>
      <w:r>
        <w:t xml:space="preserve"> Порядка, направляет гражданину уведомление о необходимости во</w:t>
      </w:r>
      <w:r>
        <w:t>зврата гражданином средств финансовой поддержки при переселении в течение 10 рабочих дней с даты получения данного уведомления.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Уведомление направляется одним из способов, указанных гражданином в заявлении о переселении.</w:t>
      </w:r>
    </w:p>
    <w:p w:rsidR="00474DCD" w:rsidRDefault="00EB5F63">
      <w:pPr>
        <w:pStyle w:val="ConsPlusNormal0"/>
        <w:jc w:val="both"/>
      </w:pPr>
      <w:r>
        <w:t xml:space="preserve">(п. 3.15 в ред. </w:t>
      </w:r>
      <w:hyperlink r:id="rId80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11.11.2025 N 1020-п)</w:t>
      </w:r>
    </w:p>
    <w:p w:rsidR="00474DCD" w:rsidRDefault="00EB5F63">
      <w:pPr>
        <w:pStyle w:val="ConsPlusNormal0"/>
        <w:spacing w:before="200"/>
        <w:ind w:firstLine="540"/>
        <w:jc w:val="both"/>
      </w:pPr>
      <w:r>
        <w:t>3.16. В случае если гражданин не возвратил средства финансовой поддержки при переселении в течение</w:t>
      </w:r>
      <w:r>
        <w:t xml:space="preserve"> 10 рабочих дней с даты получения уведомления о необходимости возврата средств финансовой поддержки при переселении или возвратил их не в полном объеме, центр занятости населения обращается в суд с заявлением о взыскании перечисленных средств финансовой по</w:t>
      </w:r>
      <w:r>
        <w:t>ддержи при переселении в краевой бюджет в соответствии с законодательством Российской Федерации.</w:t>
      </w: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Normal0"/>
        <w:jc w:val="right"/>
        <w:outlineLvl w:val="1"/>
      </w:pPr>
      <w:r>
        <w:t>Приложение N 1</w:t>
      </w:r>
    </w:p>
    <w:p w:rsidR="00474DCD" w:rsidRDefault="00EB5F63">
      <w:pPr>
        <w:pStyle w:val="ConsPlusNormal0"/>
        <w:jc w:val="right"/>
      </w:pPr>
      <w:r>
        <w:t>к размеру и порядку</w:t>
      </w:r>
    </w:p>
    <w:p w:rsidR="00474DCD" w:rsidRDefault="00EB5F63">
      <w:pPr>
        <w:pStyle w:val="ConsPlusNormal0"/>
        <w:jc w:val="right"/>
      </w:pPr>
      <w:r>
        <w:t>предоставления финансовой</w:t>
      </w:r>
    </w:p>
    <w:p w:rsidR="00474DCD" w:rsidRDefault="00EB5F63">
      <w:pPr>
        <w:pStyle w:val="ConsPlusNormal0"/>
        <w:jc w:val="right"/>
      </w:pPr>
      <w:r>
        <w:t>поддержки гражданам,</w:t>
      </w:r>
    </w:p>
    <w:p w:rsidR="00474DCD" w:rsidRDefault="00EB5F63">
      <w:pPr>
        <w:pStyle w:val="ConsPlusNormal0"/>
        <w:jc w:val="right"/>
      </w:pPr>
      <w:r>
        <w:t>ищущим работу, безработным</w:t>
      </w:r>
    </w:p>
    <w:p w:rsidR="00474DCD" w:rsidRDefault="00EB5F63">
      <w:pPr>
        <w:pStyle w:val="ConsPlusNormal0"/>
        <w:jc w:val="right"/>
      </w:pPr>
      <w:r>
        <w:t>гражданам при переезде</w:t>
      </w:r>
    </w:p>
    <w:p w:rsidR="00474DCD" w:rsidRDefault="00EB5F63">
      <w:pPr>
        <w:pStyle w:val="ConsPlusNormal0"/>
        <w:jc w:val="right"/>
      </w:pPr>
      <w:r>
        <w:t>в другую местность для</w:t>
      </w:r>
      <w:r>
        <w:t xml:space="preserve"> временного</w:t>
      </w:r>
    </w:p>
    <w:p w:rsidR="00474DCD" w:rsidRDefault="00EB5F63">
      <w:pPr>
        <w:pStyle w:val="ConsPlusNormal0"/>
        <w:jc w:val="right"/>
      </w:pPr>
      <w:r>
        <w:t>трудоустройства и при переселении</w:t>
      </w:r>
    </w:p>
    <w:p w:rsidR="00474DCD" w:rsidRDefault="00EB5F63">
      <w:pPr>
        <w:pStyle w:val="ConsPlusNormal0"/>
        <w:jc w:val="right"/>
      </w:pPr>
      <w:r>
        <w:t>совместно с членами их семей в другую</w:t>
      </w:r>
    </w:p>
    <w:p w:rsidR="00474DCD" w:rsidRDefault="00EB5F63">
      <w:pPr>
        <w:pStyle w:val="ConsPlusNormal0"/>
        <w:jc w:val="right"/>
      </w:pPr>
      <w:r>
        <w:lastRenderedPageBreak/>
        <w:t>местность для трудоустройства</w:t>
      </w:r>
    </w:p>
    <w:p w:rsidR="00474DCD" w:rsidRDefault="00EB5F63">
      <w:pPr>
        <w:pStyle w:val="ConsPlusNormal0"/>
        <w:jc w:val="right"/>
      </w:pPr>
      <w:r>
        <w:t>по направлению краевых государственных</w:t>
      </w:r>
    </w:p>
    <w:p w:rsidR="00474DCD" w:rsidRDefault="00EB5F63">
      <w:pPr>
        <w:pStyle w:val="ConsPlusNormal0"/>
        <w:jc w:val="right"/>
      </w:pPr>
      <w:r>
        <w:t>учреждений службы занятости,</w:t>
      </w:r>
    </w:p>
    <w:p w:rsidR="00474DCD" w:rsidRDefault="00EB5F63">
      <w:pPr>
        <w:pStyle w:val="ConsPlusNormal0"/>
        <w:jc w:val="right"/>
      </w:pPr>
      <w:r>
        <w:t>в том числе порядку подтверждения</w:t>
      </w:r>
    </w:p>
    <w:p w:rsidR="00474DCD" w:rsidRDefault="00EB5F63">
      <w:pPr>
        <w:pStyle w:val="ConsPlusNormal0"/>
        <w:jc w:val="right"/>
      </w:pPr>
      <w:r>
        <w:t>целевого использования средств</w:t>
      </w:r>
    </w:p>
    <w:p w:rsidR="00474DCD" w:rsidRDefault="00EB5F63">
      <w:pPr>
        <w:pStyle w:val="ConsPlusNormal0"/>
        <w:jc w:val="right"/>
      </w:pPr>
      <w:r>
        <w:t>финансовой поддержки, случаям</w:t>
      </w:r>
    </w:p>
    <w:p w:rsidR="00474DCD" w:rsidRDefault="00EB5F63">
      <w:pPr>
        <w:pStyle w:val="ConsPlusNormal0"/>
        <w:jc w:val="right"/>
      </w:pPr>
      <w:r>
        <w:t>и порядку возврата средств</w:t>
      </w:r>
    </w:p>
    <w:p w:rsidR="00474DCD" w:rsidRDefault="00EB5F63">
      <w:pPr>
        <w:pStyle w:val="ConsPlusNormal0"/>
        <w:jc w:val="right"/>
      </w:pPr>
      <w:r>
        <w:t>финансовой поддержки</w:t>
      </w:r>
    </w:p>
    <w:p w:rsidR="00474DCD" w:rsidRDefault="00474D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74D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1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от 11.11.2025 N 1020-п)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</w:tr>
    </w:tbl>
    <w:p w:rsidR="00474DCD" w:rsidRDefault="00474DCD">
      <w:pPr>
        <w:pStyle w:val="ConsPlusNormal0"/>
        <w:jc w:val="both"/>
      </w:pPr>
    </w:p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405"/>
        <w:gridCol w:w="2235"/>
        <w:gridCol w:w="585"/>
        <w:gridCol w:w="226"/>
        <w:gridCol w:w="2083"/>
        <w:gridCol w:w="3133"/>
      </w:tblGrid>
      <w:tr w:rsidR="00474DCD">
        <w:tc>
          <w:tcPr>
            <w:tcW w:w="3855" w:type="dxa"/>
            <w:gridSpan w:val="5"/>
            <w:tcBorders>
              <w:top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5216" w:type="dxa"/>
            <w:gridSpan w:val="2"/>
            <w:tcBorders>
              <w:top w:val="nil"/>
              <w:bottom w:val="nil"/>
            </w:tcBorders>
          </w:tcPr>
          <w:p w:rsidR="00474DCD" w:rsidRDefault="00EB5F63">
            <w:pPr>
              <w:pStyle w:val="ConsPlusNormal0"/>
            </w:pPr>
            <w:r>
              <w:t>Директору краевого государственного</w:t>
            </w:r>
          </w:p>
          <w:p w:rsidR="00474DCD" w:rsidRDefault="00EB5F63">
            <w:pPr>
              <w:pStyle w:val="ConsPlusNormal0"/>
            </w:pPr>
            <w:r>
              <w:t>казенного учреждения</w:t>
            </w:r>
          </w:p>
          <w:p w:rsidR="00474DCD" w:rsidRDefault="00EB5F63">
            <w:pPr>
              <w:pStyle w:val="ConsPlusNormal0"/>
            </w:pPr>
            <w:r>
              <w:t>"</w:t>
            </w:r>
            <w:r>
              <w:t>Центр занятости населения</w:t>
            </w:r>
          </w:p>
          <w:p w:rsidR="00474DCD" w:rsidRDefault="00EB5F63">
            <w:pPr>
              <w:pStyle w:val="ConsPlusNormal0"/>
            </w:pPr>
            <w:r>
              <w:t>_________________________________________"</w:t>
            </w:r>
          </w:p>
          <w:p w:rsidR="00474DCD" w:rsidRDefault="00EB5F63">
            <w:pPr>
              <w:pStyle w:val="ConsPlusNormal0"/>
              <w:jc w:val="center"/>
            </w:pPr>
            <w:r>
              <w:t>(наименование муниципального образования)</w:t>
            </w:r>
          </w:p>
          <w:p w:rsidR="00474DCD" w:rsidRDefault="00EB5F63">
            <w:pPr>
              <w:pStyle w:val="ConsPlusNormal0"/>
            </w:pPr>
            <w:r>
              <w:t>от _______________________________________</w:t>
            </w:r>
          </w:p>
          <w:p w:rsidR="00474DCD" w:rsidRDefault="00EB5F63">
            <w:pPr>
              <w:pStyle w:val="ConsPlusNormal0"/>
              <w:jc w:val="center"/>
            </w:pPr>
            <w:r>
              <w:t>(фамилия, имя, отчество</w:t>
            </w:r>
          </w:p>
          <w:p w:rsidR="00474DCD" w:rsidRDefault="00EB5F63">
            <w:pPr>
              <w:pStyle w:val="ConsPlusNormal0"/>
              <w:jc w:val="center"/>
            </w:pPr>
            <w:r>
              <w:t>(при наличии) гражданина)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center"/>
            </w:pPr>
            <w:bookmarkStart w:id="29" w:name="P315"/>
            <w:bookmarkEnd w:id="29"/>
            <w:r>
              <w:t>Заявление</w:t>
            </w:r>
          </w:p>
          <w:p w:rsidR="00474DCD" w:rsidRDefault="00EB5F63">
            <w:pPr>
              <w:pStyle w:val="ConsPlusNormal0"/>
              <w:jc w:val="center"/>
            </w:pPr>
            <w:r>
              <w:t>о предоставлении финансовой поддержки гражданам, ищущим</w:t>
            </w:r>
          </w:p>
          <w:p w:rsidR="00474DCD" w:rsidRDefault="00EB5F63">
            <w:pPr>
              <w:pStyle w:val="ConsPlusNormal0"/>
              <w:jc w:val="center"/>
            </w:pPr>
            <w:r>
              <w:t>работу, безработным гражданам при переезде в другую</w:t>
            </w:r>
          </w:p>
          <w:p w:rsidR="00474DCD" w:rsidRDefault="00EB5F63">
            <w:pPr>
              <w:pStyle w:val="ConsPlusNormal0"/>
              <w:jc w:val="center"/>
            </w:pPr>
            <w:r>
              <w:t>местность для временного трудоустройства по направлению</w:t>
            </w:r>
          </w:p>
          <w:p w:rsidR="00474DCD" w:rsidRDefault="00EB5F63">
            <w:pPr>
              <w:pStyle w:val="ConsPlusNormal0"/>
              <w:jc w:val="center"/>
            </w:pPr>
            <w:r>
              <w:t>краевых государственных учреждений службы занятости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Я, __________________________________</w:t>
            </w:r>
            <w:r>
              <w:t>___________________________________</w:t>
            </w:r>
          </w:p>
          <w:p w:rsidR="00474DCD" w:rsidRDefault="00EB5F63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  <w:p w:rsidR="00474DCD" w:rsidRDefault="00EB5F63">
            <w:pPr>
              <w:pStyle w:val="ConsPlusNormal0"/>
            </w:pPr>
            <w:r>
              <w:t>адрес места жительства/места пребывания ____________________________________</w:t>
            </w:r>
          </w:p>
          <w:p w:rsidR="00474DCD" w:rsidRDefault="00EB5F63">
            <w:pPr>
              <w:pStyle w:val="ConsPlusNormal0"/>
              <w:jc w:val="both"/>
            </w:pPr>
            <w:r>
              <w:t>документ, удостоверяющий личность, _____________________ серия ________ N ___________________</w:t>
            </w:r>
            <w:r>
              <w:t>_ выданный ___________________________________________,</w:t>
            </w:r>
          </w:p>
        </w:tc>
      </w:tr>
      <w:tr w:rsidR="00474DCD">
        <w:tc>
          <w:tcPr>
            <w:tcW w:w="3629" w:type="dxa"/>
            <w:gridSpan w:val="4"/>
            <w:tcBorders>
              <w:top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5442" w:type="dxa"/>
            <w:gridSpan w:val="3"/>
            <w:tcBorders>
              <w:top w:val="nil"/>
              <w:bottom w:val="nil"/>
            </w:tcBorders>
          </w:tcPr>
          <w:p w:rsidR="00474DCD" w:rsidRDefault="00EB5F63">
            <w:pPr>
              <w:pStyle w:val="ConsPlusNormal0"/>
              <w:jc w:val="center"/>
            </w:pPr>
            <w:r>
              <w:t>(кем выдан)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474DCD" w:rsidRDefault="00EB5F63">
            <w:pPr>
              <w:pStyle w:val="ConsPlusNormal0"/>
              <w:jc w:val="center"/>
            </w:pPr>
            <w:r>
              <w:t>(дата выдачи)</w:t>
            </w:r>
          </w:p>
          <w:p w:rsidR="00474DCD" w:rsidRDefault="00EB5F63">
            <w:pPr>
              <w:pStyle w:val="ConsPlusNormal0"/>
            </w:pPr>
            <w:r>
              <w:t>контактные данные ________________________________________________________,</w:t>
            </w:r>
          </w:p>
          <w:p w:rsidR="00474DCD" w:rsidRDefault="00EB5F63">
            <w:pPr>
              <w:pStyle w:val="ConsPlusNormal0"/>
              <w:jc w:val="center"/>
            </w:pPr>
            <w:r>
              <w:t>(телефон, адрес электронной почты (при наличии)</w:t>
            </w:r>
          </w:p>
          <w:p w:rsidR="00474DCD" w:rsidRDefault="00EB5F63">
            <w:pPr>
              <w:pStyle w:val="ConsPlusNormal0"/>
              <w:jc w:val="both"/>
            </w:pPr>
            <w:r>
              <w:t>прошу оказать финансовую поддержку при переезде для временного трудоустройства _________________________________________________________________________,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center"/>
            </w:pPr>
            <w:r>
              <w:t>(наименование предприятия, профессия,</w:t>
            </w:r>
          </w:p>
          <w:p w:rsidR="00474DCD" w:rsidRDefault="00EB5F63">
            <w:pPr>
              <w:pStyle w:val="ConsPlusNormal0"/>
              <w:jc w:val="center"/>
            </w:pPr>
            <w:r>
              <w:t>специальность, период работы)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включающую (нужное отметить знаком "V"):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стоимость проезда к месту работы;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суточные расходы за время следования к месту работы;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стоимость найма жилого помещения;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стоимость проезда от места работы обратно;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суточные расходы за время следования от места работы обратно,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и перечислить ее на лицевой счет, открытый в кредитной организации Российской Федерации, по следующим реквизитам: _______________________________________</w:t>
            </w:r>
          </w:p>
          <w:p w:rsidR="00474DCD" w:rsidRDefault="00EB5F63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Уведомление о необходимости возврата средств финансовой поддержки при переезде (в случае установления одного из оснований для возврата) прошу направить (нужное отметить знаком "V"</w:t>
            </w:r>
            <w:r>
              <w:t xml:space="preserve"> с указанием реквизитов):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по почтовому адресу: ______________________________________________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на адрес электронной почты: ________________________________________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Выражаю свое согласие на обработку персональных данных, указанных в заявлении, краевым государственным казенным учреждением "Центр занятости населения _________________", то есть на совершение любых действий (операций) или совокупности действий (операций),</w:t>
            </w:r>
            <w:r>
              <w:t xml:space="preserve">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</w:t>
            </w:r>
            <w:r>
              <w:t>ение, предоставление, доступ), обезличивание, блокирование, удаление, уничтожение персональных данных.</w:t>
            </w:r>
          </w:p>
          <w:p w:rsidR="00474DCD" w:rsidRDefault="00EB5F63">
            <w:pPr>
              <w:pStyle w:val="ConsPlusNormal0"/>
              <w:ind w:firstLine="283"/>
              <w:jc w:val="both"/>
            </w:pPr>
            <w:r>
              <w:t>Согласие на обработку персональных данных может быть отозвано на основании моего личного письменного заявления.</w:t>
            </w:r>
          </w:p>
          <w:p w:rsidR="00474DCD" w:rsidRDefault="00EB5F63">
            <w:pPr>
              <w:pStyle w:val="ConsPlusNormal0"/>
              <w:ind w:firstLine="283"/>
              <w:jc w:val="both"/>
            </w:pPr>
            <w:r>
              <w:t>Согласие на обработку персональных данных</w:t>
            </w:r>
            <w:r>
              <w:t xml:space="preserve"> действует с даты подписания заявления до дня, следующего за днем получения краевым государственным казенным учреждением "Центр занятости населения ___________________" заявления в письменной форме об отзыве согласия.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c>
          <w:tcPr>
            <w:tcW w:w="3044" w:type="dxa"/>
            <w:gridSpan w:val="3"/>
            <w:tcBorders>
              <w:top w:val="nil"/>
              <w:bottom w:val="nil"/>
            </w:tcBorders>
          </w:tcPr>
          <w:p w:rsidR="00474DCD" w:rsidRDefault="00EB5F63">
            <w:pPr>
              <w:pStyle w:val="ConsPlusNormal0"/>
            </w:pPr>
            <w:r>
              <w:t>"__" _____________ 20__ г.</w:t>
            </w:r>
          </w:p>
        </w:tc>
        <w:tc>
          <w:tcPr>
            <w:tcW w:w="2894" w:type="dxa"/>
            <w:gridSpan w:val="3"/>
            <w:tcBorders>
              <w:top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3133" w:type="dxa"/>
            <w:tcBorders>
              <w:top w:val="nil"/>
              <w:bottom w:val="nil"/>
            </w:tcBorders>
          </w:tcPr>
          <w:p w:rsidR="00474DCD" w:rsidRDefault="00EB5F63">
            <w:pPr>
              <w:pStyle w:val="ConsPlusNormal0"/>
              <w:jc w:val="center"/>
            </w:pPr>
            <w:r>
              <w:t>_______</w:t>
            </w:r>
            <w:r>
              <w:t>_______________</w:t>
            </w:r>
          </w:p>
          <w:p w:rsidR="00474DCD" w:rsidRDefault="00EB5F63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Normal0"/>
        <w:jc w:val="right"/>
        <w:outlineLvl w:val="1"/>
      </w:pPr>
      <w:r>
        <w:t>Приложение N 2</w:t>
      </w:r>
    </w:p>
    <w:p w:rsidR="00474DCD" w:rsidRDefault="00EB5F63">
      <w:pPr>
        <w:pStyle w:val="ConsPlusNormal0"/>
        <w:jc w:val="right"/>
      </w:pPr>
      <w:r>
        <w:t>к размеру и порядку</w:t>
      </w:r>
    </w:p>
    <w:p w:rsidR="00474DCD" w:rsidRDefault="00EB5F63">
      <w:pPr>
        <w:pStyle w:val="ConsPlusNormal0"/>
        <w:jc w:val="right"/>
      </w:pPr>
      <w:r>
        <w:t>предоставления финансовой</w:t>
      </w:r>
    </w:p>
    <w:p w:rsidR="00474DCD" w:rsidRDefault="00EB5F63">
      <w:pPr>
        <w:pStyle w:val="ConsPlusNormal0"/>
        <w:jc w:val="right"/>
      </w:pPr>
      <w:r>
        <w:t>поддержки гражданам,</w:t>
      </w:r>
    </w:p>
    <w:p w:rsidR="00474DCD" w:rsidRDefault="00EB5F63">
      <w:pPr>
        <w:pStyle w:val="ConsPlusNormal0"/>
        <w:jc w:val="right"/>
      </w:pPr>
      <w:r>
        <w:t>ищущим работу, безработным</w:t>
      </w:r>
    </w:p>
    <w:p w:rsidR="00474DCD" w:rsidRDefault="00EB5F63">
      <w:pPr>
        <w:pStyle w:val="ConsPlusNormal0"/>
        <w:jc w:val="right"/>
      </w:pPr>
      <w:r>
        <w:t>гражданам при переезде</w:t>
      </w:r>
    </w:p>
    <w:p w:rsidR="00474DCD" w:rsidRDefault="00EB5F63">
      <w:pPr>
        <w:pStyle w:val="ConsPlusNormal0"/>
        <w:jc w:val="right"/>
      </w:pPr>
      <w:r>
        <w:t>в другую местность для временного</w:t>
      </w:r>
    </w:p>
    <w:p w:rsidR="00474DCD" w:rsidRDefault="00EB5F63">
      <w:pPr>
        <w:pStyle w:val="ConsPlusNormal0"/>
        <w:jc w:val="right"/>
      </w:pPr>
      <w:r>
        <w:t>трудоустройства и при переселении</w:t>
      </w:r>
    </w:p>
    <w:p w:rsidR="00474DCD" w:rsidRDefault="00EB5F63">
      <w:pPr>
        <w:pStyle w:val="ConsPlusNormal0"/>
        <w:jc w:val="right"/>
      </w:pPr>
      <w:r>
        <w:t>совместно с членами их семей в другую</w:t>
      </w:r>
    </w:p>
    <w:p w:rsidR="00474DCD" w:rsidRDefault="00EB5F63">
      <w:pPr>
        <w:pStyle w:val="ConsPlusNormal0"/>
        <w:jc w:val="right"/>
      </w:pPr>
      <w:r>
        <w:t>местность для трудоустройства</w:t>
      </w:r>
    </w:p>
    <w:p w:rsidR="00474DCD" w:rsidRDefault="00EB5F63">
      <w:pPr>
        <w:pStyle w:val="ConsPlusNormal0"/>
        <w:jc w:val="right"/>
      </w:pPr>
      <w:r>
        <w:t>по направлению краевых государственных</w:t>
      </w:r>
    </w:p>
    <w:p w:rsidR="00474DCD" w:rsidRDefault="00EB5F63">
      <w:pPr>
        <w:pStyle w:val="ConsPlusNormal0"/>
        <w:jc w:val="right"/>
      </w:pPr>
      <w:r>
        <w:t>учреждений службы занятости,</w:t>
      </w:r>
    </w:p>
    <w:p w:rsidR="00474DCD" w:rsidRDefault="00EB5F63">
      <w:pPr>
        <w:pStyle w:val="ConsPlusNormal0"/>
        <w:jc w:val="right"/>
      </w:pPr>
      <w:r>
        <w:t>в том числе порядку подтверждения</w:t>
      </w:r>
    </w:p>
    <w:p w:rsidR="00474DCD" w:rsidRDefault="00EB5F63">
      <w:pPr>
        <w:pStyle w:val="ConsPlusNormal0"/>
        <w:jc w:val="right"/>
      </w:pPr>
      <w:r>
        <w:t>целевого использования средств</w:t>
      </w:r>
    </w:p>
    <w:p w:rsidR="00474DCD" w:rsidRDefault="00EB5F63">
      <w:pPr>
        <w:pStyle w:val="ConsPlusNormal0"/>
        <w:jc w:val="right"/>
      </w:pPr>
      <w:r>
        <w:lastRenderedPageBreak/>
        <w:t>финансовой поддержки, случаям</w:t>
      </w:r>
    </w:p>
    <w:p w:rsidR="00474DCD" w:rsidRDefault="00EB5F63">
      <w:pPr>
        <w:pStyle w:val="ConsPlusNormal0"/>
        <w:jc w:val="right"/>
      </w:pPr>
      <w:r>
        <w:t>и порядку возврата средств</w:t>
      </w:r>
    </w:p>
    <w:p w:rsidR="00474DCD" w:rsidRDefault="00EB5F63">
      <w:pPr>
        <w:pStyle w:val="ConsPlusNormal0"/>
        <w:jc w:val="right"/>
      </w:pPr>
      <w:r>
        <w:t>финансовой поддержки</w:t>
      </w:r>
    </w:p>
    <w:p w:rsidR="00474DCD" w:rsidRDefault="00474D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74D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2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от 11.11.2025 N</w:t>
            </w:r>
            <w:r>
              <w:rPr>
                <w:color w:val="392C69"/>
              </w:rPr>
              <w:t xml:space="preserve"> 1020-п)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</w:tr>
    </w:tbl>
    <w:p w:rsidR="00474DCD" w:rsidRDefault="00474DCD">
      <w:pPr>
        <w:pStyle w:val="ConsPlusNormal0"/>
        <w:jc w:val="both"/>
      </w:pPr>
    </w:p>
    <w:tbl>
      <w:tblPr>
        <w:tblW w:w="0" w:type="auto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"/>
        <w:gridCol w:w="405"/>
        <w:gridCol w:w="2235"/>
        <w:gridCol w:w="585"/>
        <w:gridCol w:w="226"/>
        <w:gridCol w:w="2083"/>
        <w:gridCol w:w="3133"/>
      </w:tblGrid>
      <w:tr w:rsidR="00474DCD">
        <w:tc>
          <w:tcPr>
            <w:tcW w:w="3855" w:type="dxa"/>
            <w:gridSpan w:val="5"/>
            <w:tcBorders>
              <w:top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5216" w:type="dxa"/>
            <w:gridSpan w:val="2"/>
            <w:tcBorders>
              <w:top w:val="nil"/>
              <w:bottom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Директору краевого государственного</w:t>
            </w:r>
          </w:p>
          <w:p w:rsidR="00474DCD" w:rsidRDefault="00EB5F63">
            <w:pPr>
              <w:pStyle w:val="ConsPlusNormal0"/>
              <w:jc w:val="both"/>
            </w:pPr>
            <w:r>
              <w:t>казенного учреждения</w:t>
            </w:r>
          </w:p>
          <w:p w:rsidR="00474DCD" w:rsidRDefault="00EB5F63">
            <w:pPr>
              <w:pStyle w:val="ConsPlusNormal0"/>
              <w:jc w:val="both"/>
            </w:pPr>
            <w:r>
              <w:t>"Центр занятости населения</w:t>
            </w:r>
          </w:p>
          <w:p w:rsidR="00474DCD" w:rsidRDefault="00EB5F63">
            <w:pPr>
              <w:pStyle w:val="ConsPlusNormal0"/>
              <w:jc w:val="both"/>
            </w:pPr>
            <w:r>
              <w:t>_________________________________________"</w:t>
            </w:r>
          </w:p>
          <w:p w:rsidR="00474DCD" w:rsidRDefault="00EB5F63">
            <w:pPr>
              <w:pStyle w:val="ConsPlusNormal0"/>
              <w:jc w:val="center"/>
            </w:pPr>
            <w:r>
              <w:t>(наименование муниципального образования)</w:t>
            </w:r>
          </w:p>
          <w:p w:rsidR="00474DCD" w:rsidRDefault="00EB5F63">
            <w:pPr>
              <w:pStyle w:val="ConsPlusNormal0"/>
              <w:jc w:val="both"/>
            </w:pPr>
            <w:r>
              <w:t>от _______________________________________</w:t>
            </w:r>
          </w:p>
          <w:p w:rsidR="00474DCD" w:rsidRDefault="00EB5F63">
            <w:pPr>
              <w:pStyle w:val="ConsPlusNormal0"/>
              <w:jc w:val="center"/>
            </w:pPr>
            <w:r>
              <w:t>(фамилия, имя, отчество</w:t>
            </w:r>
          </w:p>
          <w:p w:rsidR="00474DCD" w:rsidRDefault="00EB5F63">
            <w:pPr>
              <w:pStyle w:val="ConsPlusNormal0"/>
              <w:jc w:val="center"/>
            </w:pPr>
            <w:r>
              <w:t>(при наличии) гражданина)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center"/>
            </w:pPr>
            <w:bookmarkStart w:id="30" w:name="P409"/>
            <w:bookmarkEnd w:id="30"/>
            <w:r>
              <w:t>Заявление</w:t>
            </w:r>
          </w:p>
          <w:p w:rsidR="00474DCD" w:rsidRDefault="00EB5F63">
            <w:pPr>
              <w:pStyle w:val="ConsPlusNormal0"/>
              <w:jc w:val="center"/>
            </w:pPr>
            <w:r>
              <w:t>о предоставлении финансовой поддержки гражданам, ищущим</w:t>
            </w:r>
          </w:p>
          <w:p w:rsidR="00474DCD" w:rsidRDefault="00EB5F63">
            <w:pPr>
              <w:pStyle w:val="ConsPlusNormal0"/>
              <w:jc w:val="center"/>
            </w:pPr>
            <w:r>
              <w:t>работу, безработным гражданам и членам их семей</w:t>
            </w:r>
          </w:p>
          <w:p w:rsidR="00474DCD" w:rsidRDefault="00EB5F63">
            <w:pPr>
              <w:pStyle w:val="ConsPlusNormal0"/>
              <w:jc w:val="center"/>
            </w:pPr>
            <w:r>
              <w:t>при переселении в другую местность на новое место жительства</w:t>
            </w:r>
          </w:p>
          <w:p w:rsidR="00474DCD" w:rsidRDefault="00EB5F63">
            <w:pPr>
              <w:pStyle w:val="ConsPlusNormal0"/>
              <w:jc w:val="center"/>
            </w:pPr>
            <w:r>
              <w:t>для трудоустройства по направлению краевых государст</w:t>
            </w:r>
            <w:r>
              <w:t>венных</w:t>
            </w:r>
          </w:p>
          <w:p w:rsidR="00474DCD" w:rsidRDefault="00EB5F63">
            <w:pPr>
              <w:pStyle w:val="ConsPlusNormal0"/>
              <w:jc w:val="center"/>
            </w:pPr>
            <w:r>
              <w:t>учреждений службы занятости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Я, _____________________________________________________________________</w:t>
            </w:r>
          </w:p>
          <w:p w:rsidR="00474DCD" w:rsidRDefault="00EB5F63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  <w:p w:rsidR="00474DCD" w:rsidRDefault="00EB5F63">
            <w:pPr>
              <w:pStyle w:val="ConsPlusNormal0"/>
            </w:pPr>
            <w:r>
              <w:t>адрес места жительства/места пребывания ____________________________________</w:t>
            </w:r>
          </w:p>
          <w:p w:rsidR="00474DCD" w:rsidRDefault="00EB5F63">
            <w:pPr>
              <w:pStyle w:val="ConsPlusNormal0"/>
            </w:pPr>
            <w:r>
              <w:t>_________________________________________________________________________</w:t>
            </w:r>
          </w:p>
          <w:p w:rsidR="00474DCD" w:rsidRDefault="00EB5F63">
            <w:pPr>
              <w:pStyle w:val="ConsPlusNormal0"/>
              <w:jc w:val="both"/>
            </w:pPr>
            <w:r>
              <w:t>документ, удостоверяющий личность, ___________________ серия _________ N ____________________ выданный ___________________________________________,</w:t>
            </w:r>
          </w:p>
        </w:tc>
      </w:tr>
      <w:tr w:rsidR="00474DCD">
        <w:tc>
          <w:tcPr>
            <w:tcW w:w="3629" w:type="dxa"/>
            <w:gridSpan w:val="4"/>
            <w:tcBorders>
              <w:top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5442" w:type="dxa"/>
            <w:gridSpan w:val="3"/>
            <w:tcBorders>
              <w:top w:val="nil"/>
              <w:bottom w:val="nil"/>
            </w:tcBorders>
          </w:tcPr>
          <w:p w:rsidR="00474DCD" w:rsidRDefault="00EB5F63">
            <w:pPr>
              <w:pStyle w:val="ConsPlusNormal0"/>
              <w:jc w:val="center"/>
            </w:pPr>
            <w:r>
              <w:t>(кем выдан)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474DCD" w:rsidRDefault="00EB5F63">
            <w:pPr>
              <w:pStyle w:val="ConsPlusNormal0"/>
              <w:jc w:val="center"/>
            </w:pPr>
            <w:r>
              <w:t>(дата выдачи)</w:t>
            </w:r>
          </w:p>
          <w:p w:rsidR="00474DCD" w:rsidRDefault="00EB5F63">
            <w:pPr>
              <w:pStyle w:val="ConsPlusNormal0"/>
            </w:pPr>
            <w:r>
              <w:t>контактные данные ________________________________________________________,</w:t>
            </w:r>
          </w:p>
          <w:p w:rsidR="00474DCD" w:rsidRDefault="00EB5F63">
            <w:pPr>
              <w:pStyle w:val="ConsPlusNormal0"/>
              <w:jc w:val="center"/>
            </w:pPr>
            <w:r>
              <w:t>(телефон, адрес электронной почты (при наличии)</w:t>
            </w:r>
          </w:p>
          <w:p w:rsidR="00474DCD" w:rsidRDefault="00EB5F63">
            <w:pPr>
              <w:pStyle w:val="ConsPlusNormal0"/>
              <w:jc w:val="both"/>
            </w:pPr>
            <w:r>
              <w:t>прошу оказать финансовую поддержку при перес</w:t>
            </w:r>
            <w:r>
              <w:t>елении в другую местность на новое место жительства для трудоустройства _________________________________________________________________________</w:t>
            </w:r>
          </w:p>
          <w:p w:rsidR="00474DCD" w:rsidRDefault="00EB5F63">
            <w:pPr>
              <w:pStyle w:val="ConsPlusNormal0"/>
              <w:jc w:val="center"/>
            </w:pPr>
            <w:r>
              <w:t>(наименование предприятия, профессия (специальность), период работы)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включающую (нужное отметить знаком "V"):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стоимость проезда к новому месту жительства;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стоимость провоза имущества;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суточные расходы за время следования к новому месту жительства;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единовременное пособие,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lastRenderedPageBreak/>
              <w:t>и перечислить ее на лицевой счет, открытый в кредитной организации Российской Федерации, по следующим реквизитам: _______________________________________.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Со мной переселяются члены семьи: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1) ____________________________________________________________________;</w:t>
            </w:r>
          </w:p>
          <w:p w:rsidR="00474DCD" w:rsidRDefault="00EB5F63">
            <w:pPr>
              <w:pStyle w:val="ConsPlusNormal0"/>
              <w:jc w:val="center"/>
            </w:pPr>
            <w:r>
              <w:t>(фамилия, имя, отчество (при наличии) гражданина, родственные отношения)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2) ____________________________________________________________________;</w:t>
            </w:r>
          </w:p>
          <w:p w:rsidR="00474DCD" w:rsidRDefault="00EB5F63">
            <w:pPr>
              <w:pStyle w:val="ConsPlusNormal0"/>
              <w:jc w:val="center"/>
            </w:pPr>
            <w:r>
              <w:t>(фамилия, имя, отчество (при наличии</w:t>
            </w:r>
            <w:r>
              <w:t>) гражданина, родственные отношения)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3) ____________________________________________________________________.</w:t>
            </w:r>
          </w:p>
          <w:p w:rsidR="00474DCD" w:rsidRDefault="00EB5F63">
            <w:pPr>
              <w:pStyle w:val="ConsPlusNormal0"/>
              <w:jc w:val="center"/>
            </w:pPr>
            <w:r>
              <w:t>(фамилия, имя, отчество (при наличии) гражданина, родственные отношения)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К заявлению прилагаю: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1) _____________________________________________</w:t>
            </w:r>
            <w:r>
              <w:t>_______________________;</w:t>
            </w:r>
          </w:p>
          <w:p w:rsidR="00474DCD" w:rsidRDefault="00EB5F63">
            <w:pPr>
              <w:pStyle w:val="ConsPlusNormal0"/>
              <w:jc w:val="center"/>
            </w:pPr>
            <w:r>
              <w:t>(наименование документа и его реквизиты)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2) ____________________________________________________________________;</w:t>
            </w:r>
          </w:p>
          <w:p w:rsidR="00474DCD" w:rsidRDefault="00EB5F63">
            <w:pPr>
              <w:pStyle w:val="ConsPlusNormal0"/>
              <w:jc w:val="center"/>
            </w:pPr>
            <w:r>
              <w:t>(наименование документа и его реквизиты)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3) ____________________________________________________________________;</w:t>
            </w:r>
          </w:p>
          <w:p w:rsidR="00474DCD" w:rsidRDefault="00EB5F63">
            <w:pPr>
              <w:pStyle w:val="ConsPlusNormal0"/>
              <w:jc w:val="center"/>
            </w:pPr>
            <w:r>
              <w:t>(наименование документа и его реквизиты)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4) согласие на обработку персональных данных совершеннолетних членов семьи (в случае переселения совершеннолетних членов семьи);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5) согласие на обработку персональных данных несовершеннолетних членов семьи (в случ</w:t>
            </w:r>
            <w:r>
              <w:t>ае переселения несовершеннолетних членов семьи).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Уведомление о необходимости возврата средств финансовой поддержки при переселении (в случае установления одного из оснований для возврата) прошу направить (нужное отметить знаком "V" с указанием реквизитов)</w:t>
            </w:r>
            <w:r>
              <w:t>: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по почтовому адресу: _______________________________________________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05" w:type="dxa"/>
            <w:tcBorders>
              <w:top w:val="single" w:sz="4" w:space="0" w:color="auto"/>
              <w:bottom w:val="single" w:sz="4" w:space="0" w:color="auto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8262" w:type="dxa"/>
            <w:gridSpan w:val="5"/>
            <w:tcBorders>
              <w:top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на адрес электронной почты: ________________________________________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Выражаю свое согласие на обработку персональных данных, указанных в заявлении, краевым государственным казенным учреждением "Центр занятости населения _________________", то есть на совершение любых действий (операций) или совокупности действий (операций),</w:t>
            </w:r>
            <w:r>
              <w:t xml:space="preserve">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</w:t>
            </w:r>
            <w:r>
              <w:t>ение, предоставление, доступ), обезличивание, блокирование, удаление, уничтожение персональных данных.</w:t>
            </w:r>
          </w:p>
          <w:p w:rsidR="00474DCD" w:rsidRDefault="00EB5F63">
            <w:pPr>
              <w:pStyle w:val="ConsPlusNormal0"/>
              <w:ind w:firstLine="283"/>
              <w:jc w:val="both"/>
            </w:pPr>
            <w:r>
              <w:t>Согласие на обработку персональных данных может быть отозвано на основании моего личного письменного заявления.</w:t>
            </w:r>
          </w:p>
          <w:p w:rsidR="00474DCD" w:rsidRDefault="00EB5F63">
            <w:pPr>
              <w:pStyle w:val="ConsPlusNormal0"/>
              <w:ind w:firstLine="283"/>
              <w:jc w:val="both"/>
            </w:pPr>
            <w:r>
              <w:t>Согласие на обработку персональных данных</w:t>
            </w:r>
            <w:r>
              <w:t xml:space="preserve"> действует с даты подписания заявления до дня, следующего за днем получения краевым государственным казенным учреждением "Центр занятости населения _____________" заявления в письменной форме об отзыве согласия.</w:t>
            </w:r>
          </w:p>
        </w:tc>
      </w:tr>
      <w:tr w:rsidR="00474DCD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c>
          <w:tcPr>
            <w:tcW w:w="3044" w:type="dxa"/>
            <w:gridSpan w:val="3"/>
            <w:tcBorders>
              <w:top w:val="nil"/>
              <w:bottom w:val="nil"/>
            </w:tcBorders>
          </w:tcPr>
          <w:p w:rsidR="00474DCD" w:rsidRDefault="00EB5F63">
            <w:pPr>
              <w:pStyle w:val="ConsPlusNormal0"/>
            </w:pPr>
            <w:r>
              <w:t>"__" _____________ 20__ г.</w:t>
            </w:r>
          </w:p>
        </w:tc>
        <w:tc>
          <w:tcPr>
            <w:tcW w:w="2894" w:type="dxa"/>
            <w:gridSpan w:val="3"/>
            <w:tcBorders>
              <w:top w:val="nil"/>
              <w:bottom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3133" w:type="dxa"/>
            <w:tcBorders>
              <w:top w:val="nil"/>
              <w:bottom w:val="nil"/>
            </w:tcBorders>
          </w:tcPr>
          <w:p w:rsidR="00474DCD" w:rsidRDefault="00EB5F63">
            <w:pPr>
              <w:pStyle w:val="ConsPlusNormal0"/>
              <w:jc w:val="center"/>
            </w:pPr>
            <w:r>
              <w:t>_____________</w:t>
            </w:r>
            <w:r>
              <w:t>_________</w:t>
            </w:r>
          </w:p>
          <w:p w:rsidR="00474DCD" w:rsidRDefault="00EB5F63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Normal0"/>
        <w:jc w:val="right"/>
        <w:outlineLvl w:val="1"/>
      </w:pPr>
      <w:r>
        <w:t>Приложение N 3</w:t>
      </w:r>
    </w:p>
    <w:p w:rsidR="00474DCD" w:rsidRDefault="00EB5F63">
      <w:pPr>
        <w:pStyle w:val="ConsPlusNormal0"/>
        <w:jc w:val="right"/>
      </w:pPr>
      <w:r>
        <w:t>к размеру и порядку</w:t>
      </w:r>
    </w:p>
    <w:p w:rsidR="00474DCD" w:rsidRDefault="00EB5F63">
      <w:pPr>
        <w:pStyle w:val="ConsPlusNormal0"/>
        <w:jc w:val="right"/>
      </w:pPr>
      <w:r>
        <w:t>предоставления финансовой</w:t>
      </w:r>
    </w:p>
    <w:p w:rsidR="00474DCD" w:rsidRDefault="00EB5F63">
      <w:pPr>
        <w:pStyle w:val="ConsPlusNormal0"/>
        <w:jc w:val="right"/>
      </w:pPr>
      <w:r>
        <w:t>поддержки гражданам,</w:t>
      </w:r>
    </w:p>
    <w:p w:rsidR="00474DCD" w:rsidRDefault="00EB5F63">
      <w:pPr>
        <w:pStyle w:val="ConsPlusNormal0"/>
        <w:jc w:val="right"/>
      </w:pPr>
      <w:r>
        <w:t>ищущим работу, безработным</w:t>
      </w:r>
    </w:p>
    <w:p w:rsidR="00474DCD" w:rsidRDefault="00EB5F63">
      <w:pPr>
        <w:pStyle w:val="ConsPlusNormal0"/>
        <w:jc w:val="right"/>
      </w:pPr>
      <w:r>
        <w:t>гражданам при переезде</w:t>
      </w:r>
    </w:p>
    <w:p w:rsidR="00474DCD" w:rsidRDefault="00EB5F63">
      <w:pPr>
        <w:pStyle w:val="ConsPlusNormal0"/>
        <w:jc w:val="right"/>
      </w:pPr>
      <w:r>
        <w:t>в другую местность для временного</w:t>
      </w:r>
    </w:p>
    <w:p w:rsidR="00474DCD" w:rsidRDefault="00EB5F63">
      <w:pPr>
        <w:pStyle w:val="ConsPlusNormal0"/>
        <w:jc w:val="right"/>
      </w:pPr>
      <w:r>
        <w:t>трудоустройства и при переселении</w:t>
      </w:r>
    </w:p>
    <w:p w:rsidR="00474DCD" w:rsidRDefault="00EB5F63">
      <w:pPr>
        <w:pStyle w:val="ConsPlusNormal0"/>
        <w:jc w:val="right"/>
      </w:pPr>
      <w:r>
        <w:t>совместно с членами их семей в другую</w:t>
      </w:r>
    </w:p>
    <w:p w:rsidR="00474DCD" w:rsidRDefault="00EB5F63">
      <w:pPr>
        <w:pStyle w:val="ConsPlusNormal0"/>
        <w:jc w:val="right"/>
      </w:pPr>
      <w:r>
        <w:t>местность для трудоустройства</w:t>
      </w:r>
    </w:p>
    <w:p w:rsidR="00474DCD" w:rsidRDefault="00EB5F63">
      <w:pPr>
        <w:pStyle w:val="ConsPlusNormal0"/>
        <w:jc w:val="right"/>
      </w:pPr>
      <w:r>
        <w:t>по направлению краевых государственных</w:t>
      </w:r>
    </w:p>
    <w:p w:rsidR="00474DCD" w:rsidRDefault="00EB5F63">
      <w:pPr>
        <w:pStyle w:val="ConsPlusNormal0"/>
        <w:jc w:val="right"/>
      </w:pPr>
      <w:r>
        <w:t>учреждений службы занятости,</w:t>
      </w:r>
    </w:p>
    <w:p w:rsidR="00474DCD" w:rsidRDefault="00EB5F63">
      <w:pPr>
        <w:pStyle w:val="ConsPlusNormal0"/>
        <w:jc w:val="right"/>
      </w:pPr>
      <w:r>
        <w:t>в том числе порядку подтверждения</w:t>
      </w:r>
    </w:p>
    <w:p w:rsidR="00474DCD" w:rsidRDefault="00EB5F63">
      <w:pPr>
        <w:pStyle w:val="ConsPlusNormal0"/>
        <w:jc w:val="right"/>
      </w:pPr>
      <w:r>
        <w:t>целевого использования средств</w:t>
      </w:r>
    </w:p>
    <w:p w:rsidR="00474DCD" w:rsidRDefault="00EB5F63">
      <w:pPr>
        <w:pStyle w:val="ConsPlusNormal0"/>
        <w:jc w:val="right"/>
      </w:pPr>
      <w:r>
        <w:t>финансовой поддержки, случаям</w:t>
      </w:r>
    </w:p>
    <w:p w:rsidR="00474DCD" w:rsidRDefault="00EB5F63">
      <w:pPr>
        <w:pStyle w:val="ConsPlusNormal0"/>
        <w:jc w:val="right"/>
      </w:pPr>
      <w:r>
        <w:t>и порядку возврата средств</w:t>
      </w:r>
    </w:p>
    <w:p w:rsidR="00474DCD" w:rsidRDefault="00EB5F63">
      <w:pPr>
        <w:pStyle w:val="ConsPlusNormal0"/>
        <w:jc w:val="right"/>
      </w:pPr>
      <w:r>
        <w:t>финансовой поддержки</w:t>
      </w:r>
    </w:p>
    <w:p w:rsidR="00474DCD" w:rsidRDefault="00474D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74D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3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от 11.11.2025 N</w:t>
            </w:r>
            <w:r>
              <w:rPr>
                <w:color w:val="392C69"/>
              </w:rPr>
              <w:t xml:space="preserve"> 1020-п)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</w:tr>
    </w:tbl>
    <w:p w:rsidR="00474DCD" w:rsidRDefault="00474DC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495"/>
        <w:gridCol w:w="2668"/>
        <w:gridCol w:w="3374"/>
      </w:tblGrid>
      <w:tr w:rsidR="00474DC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center"/>
            </w:pPr>
            <w:bookmarkStart w:id="31" w:name="P504"/>
            <w:bookmarkEnd w:id="31"/>
            <w:r>
              <w:t>Согласие на обработку персональных данных</w:t>
            </w:r>
          </w:p>
          <w:p w:rsidR="00474DCD" w:rsidRDefault="00EB5F63">
            <w:pPr>
              <w:pStyle w:val="ConsPlusNormal0"/>
              <w:jc w:val="center"/>
            </w:pPr>
            <w:r>
              <w:t>совершеннолетнего члена семьи</w:t>
            </w:r>
          </w:p>
        </w:tc>
      </w:tr>
      <w:tr w:rsidR="00474DC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Я, ____________________________________________________________________,</w:t>
            </w:r>
          </w:p>
          <w:p w:rsidR="00474DCD" w:rsidRDefault="00EB5F63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  <w:p w:rsidR="00474DCD" w:rsidRDefault="00EB5F63">
            <w:pPr>
              <w:pStyle w:val="ConsPlusNormal0"/>
            </w:pPr>
            <w:r>
              <w:t>проживающий (ая) по адресу: _______________________________________________,</w:t>
            </w:r>
          </w:p>
        </w:tc>
      </w:tr>
      <w:tr w:rsidR="00474DCD"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6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center"/>
            </w:pPr>
            <w:r>
              <w:t>(адрес регистрации по месту жительства</w:t>
            </w:r>
          </w:p>
          <w:p w:rsidR="00474DCD" w:rsidRDefault="00EB5F63">
            <w:pPr>
              <w:pStyle w:val="ConsPlusNormal0"/>
              <w:jc w:val="center"/>
            </w:pPr>
            <w:r>
              <w:t>или по месту пребывания)</w:t>
            </w:r>
          </w:p>
        </w:tc>
      </w:tr>
      <w:tr w:rsidR="00474DC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документ, удостоверяющий личность ________________ серия ________, номер ___________, выданный _________________</w:t>
            </w:r>
            <w:r>
              <w:t>__________________________________,</w:t>
            </w:r>
          </w:p>
        </w:tc>
      </w:tr>
      <w:tr w:rsidR="00474DCD"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6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center"/>
            </w:pPr>
            <w:r>
              <w:t>(кем выдан)</w:t>
            </w:r>
          </w:p>
        </w:tc>
      </w:tr>
      <w:tr w:rsidR="00474DC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</w:pPr>
            <w:r>
              <w:t>_________________________________________________________________________,</w:t>
            </w:r>
          </w:p>
          <w:p w:rsidR="00474DCD" w:rsidRDefault="00EB5F63">
            <w:pPr>
              <w:pStyle w:val="ConsPlusNormal0"/>
              <w:jc w:val="center"/>
            </w:pPr>
            <w:r>
              <w:t>(дата выдачи)</w:t>
            </w:r>
          </w:p>
        </w:tc>
      </w:tr>
      <w:tr w:rsidR="00474DC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выражаю свое согласие на обработку персональных данных, указанных в заявлении, краевым государственным казенным учреждением "Центр занятости населения _________________", то есть на совершение любых действий (операций) или совокупности действий (операций),</w:t>
            </w:r>
            <w:r>
              <w:t xml:space="preserve">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</w:t>
            </w:r>
            <w:r>
              <w:t>ение, предоставление, доступ), обезличивание, блокирование, удаление, уничтожение персональных данных.</w:t>
            </w:r>
          </w:p>
          <w:p w:rsidR="00474DCD" w:rsidRDefault="00EB5F63">
            <w:pPr>
              <w:pStyle w:val="ConsPlusNormal0"/>
              <w:ind w:firstLine="283"/>
              <w:jc w:val="both"/>
            </w:pPr>
            <w:r>
              <w:t>Цель обработки персональных данных: предоставление финансовой поддержки гражданам, ищущим работу, безработным гражданам и членам их семей при переселении</w:t>
            </w:r>
            <w:r>
              <w:t xml:space="preserve"> в другую местность на новое место жительства для трудоустройства по направлению краевых государственных учреждений службы занятости населения.</w:t>
            </w:r>
          </w:p>
          <w:p w:rsidR="00474DCD" w:rsidRDefault="00EB5F63">
            <w:pPr>
              <w:pStyle w:val="ConsPlusNormal0"/>
              <w:ind w:firstLine="283"/>
              <w:jc w:val="both"/>
            </w:pPr>
            <w:r>
              <w:t>Согласие может быть отозвано мною в любое время на основании моего письменного заявления.</w:t>
            </w:r>
          </w:p>
          <w:p w:rsidR="00474DCD" w:rsidRDefault="00EB5F63">
            <w:pPr>
              <w:pStyle w:val="ConsPlusNormal0"/>
              <w:ind w:firstLine="283"/>
              <w:jc w:val="both"/>
            </w:pPr>
            <w:r>
              <w:t xml:space="preserve">Согласие на обработку </w:t>
            </w:r>
            <w:r>
              <w:t xml:space="preserve">персональных данных действует с даты подписания до дня, следующего за днем получения краевым государственным казенным учреждением "Центр занятости населения ___________________" заявления в письменной форме об отзыве </w:t>
            </w:r>
            <w:r>
              <w:lastRenderedPageBreak/>
              <w:t>согласия.</w:t>
            </w:r>
          </w:p>
        </w:tc>
      </w:tr>
      <w:tr w:rsidR="00474DCD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c>
          <w:tcPr>
            <w:tcW w:w="5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</w:pPr>
            <w:r>
              <w:t>"__"</w:t>
            </w:r>
            <w:r>
              <w:t xml:space="preserve"> _______________ 20__ г.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c>
          <w:tcPr>
            <w:tcW w:w="5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EB5F63">
      <w:pPr>
        <w:pStyle w:val="ConsPlusNormal0"/>
        <w:jc w:val="right"/>
        <w:outlineLvl w:val="1"/>
      </w:pPr>
      <w:r>
        <w:t>Приложение N 4</w:t>
      </w:r>
    </w:p>
    <w:p w:rsidR="00474DCD" w:rsidRDefault="00EB5F63">
      <w:pPr>
        <w:pStyle w:val="ConsPlusNormal0"/>
        <w:jc w:val="right"/>
      </w:pPr>
      <w:r>
        <w:t>к размеру и порядку</w:t>
      </w:r>
    </w:p>
    <w:p w:rsidR="00474DCD" w:rsidRDefault="00EB5F63">
      <w:pPr>
        <w:pStyle w:val="ConsPlusNormal0"/>
        <w:jc w:val="right"/>
      </w:pPr>
      <w:r>
        <w:t>предоставления финансовой</w:t>
      </w:r>
    </w:p>
    <w:p w:rsidR="00474DCD" w:rsidRDefault="00EB5F63">
      <w:pPr>
        <w:pStyle w:val="ConsPlusNormal0"/>
        <w:jc w:val="right"/>
      </w:pPr>
      <w:r>
        <w:t>поддержки гражданам,</w:t>
      </w:r>
    </w:p>
    <w:p w:rsidR="00474DCD" w:rsidRDefault="00EB5F63">
      <w:pPr>
        <w:pStyle w:val="ConsPlusNormal0"/>
        <w:jc w:val="right"/>
      </w:pPr>
      <w:r>
        <w:t>ищущим работу, безработным</w:t>
      </w:r>
    </w:p>
    <w:p w:rsidR="00474DCD" w:rsidRDefault="00EB5F63">
      <w:pPr>
        <w:pStyle w:val="ConsPlusNormal0"/>
        <w:jc w:val="right"/>
      </w:pPr>
      <w:r>
        <w:t>гражданам при переезде</w:t>
      </w:r>
    </w:p>
    <w:p w:rsidR="00474DCD" w:rsidRDefault="00EB5F63">
      <w:pPr>
        <w:pStyle w:val="ConsPlusNormal0"/>
        <w:jc w:val="right"/>
      </w:pPr>
      <w:r>
        <w:t>в другую местность для временного</w:t>
      </w:r>
    </w:p>
    <w:p w:rsidR="00474DCD" w:rsidRDefault="00EB5F63">
      <w:pPr>
        <w:pStyle w:val="ConsPlusNormal0"/>
        <w:jc w:val="right"/>
      </w:pPr>
      <w:r>
        <w:t>трудоустройства и при переселении</w:t>
      </w:r>
    </w:p>
    <w:p w:rsidR="00474DCD" w:rsidRDefault="00EB5F63">
      <w:pPr>
        <w:pStyle w:val="ConsPlusNormal0"/>
        <w:jc w:val="right"/>
      </w:pPr>
      <w:r>
        <w:t>совместно с членами их семей в другую</w:t>
      </w:r>
    </w:p>
    <w:p w:rsidR="00474DCD" w:rsidRDefault="00EB5F63">
      <w:pPr>
        <w:pStyle w:val="ConsPlusNormal0"/>
        <w:jc w:val="right"/>
      </w:pPr>
      <w:r>
        <w:t>местность для трудоустройства</w:t>
      </w:r>
    </w:p>
    <w:p w:rsidR="00474DCD" w:rsidRDefault="00EB5F63">
      <w:pPr>
        <w:pStyle w:val="ConsPlusNormal0"/>
        <w:jc w:val="right"/>
      </w:pPr>
      <w:r>
        <w:t>по направлению краевых государственных</w:t>
      </w:r>
    </w:p>
    <w:p w:rsidR="00474DCD" w:rsidRDefault="00EB5F63">
      <w:pPr>
        <w:pStyle w:val="ConsPlusNormal0"/>
        <w:jc w:val="right"/>
      </w:pPr>
      <w:r>
        <w:t>учреждений службы занятости,</w:t>
      </w:r>
    </w:p>
    <w:p w:rsidR="00474DCD" w:rsidRDefault="00EB5F63">
      <w:pPr>
        <w:pStyle w:val="ConsPlusNormal0"/>
        <w:jc w:val="right"/>
      </w:pPr>
      <w:r>
        <w:t>в том числе порядку подтверждения</w:t>
      </w:r>
    </w:p>
    <w:p w:rsidR="00474DCD" w:rsidRDefault="00EB5F63">
      <w:pPr>
        <w:pStyle w:val="ConsPlusNormal0"/>
        <w:jc w:val="right"/>
      </w:pPr>
      <w:r>
        <w:t>целевого использования средств</w:t>
      </w:r>
    </w:p>
    <w:p w:rsidR="00474DCD" w:rsidRDefault="00EB5F63">
      <w:pPr>
        <w:pStyle w:val="ConsPlusNormal0"/>
        <w:jc w:val="right"/>
      </w:pPr>
      <w:r>
        <w:t>финансовой поддержки, случаям</w:t>
      </w:r>
    </w:p>
    <w:p w:rsidR="00474DCD" w:rsidRDefault="00EB5F63">
      <w:pPr>
        <w:pStyle w:val="ConsPlusNormal0"/>
        <w:jc w:val="right"/>
      </w:pPr>
      <w:r>
        <w:t>и порядку возврата средств</w:t>
      </w:r>
    </w:p>
    <w:p w:rsidR="00474DCD" w:rsidRDefault="00EB5F63">
      <w:pPr>
        <w:pStyle w:val="ConsPlusNormal0"/>
        <w:jc w:val="right"/>
      </w:pPr>
      <w:r>
        <w:t>финансовой поддержки</w:t>
      </w:r>
    </w:p>
    <w:p w:rsidR="00474DCD" w:rsidRDefault="00474D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74D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4" w:tooltip="Постановление Правительства Красноярского края от 11.11.2025 N 1020-п &quot;О внесении изменений в Постановление Правительства Красноярского края от 20.03.2012 N 108-п &quot;Об утверждении Порядка, условий и размера предоставления финансовой поддержки безработным гражд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474DCD" w:rsidRDefault="00EB5F63">
            <w:pPr>
              <w:pStyle w:val="ConsPlusNormal0"/>
              <w:jc w:val="center"/>
            </w:pPr>
            <w:r>
              <w:rPr>
                <w:color w:val="392C69"/>
              </w:rPr>
              <w:t>от 11.11.2025 N 1020-п)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DCD" w:rsidRDefault="00474DCD">
            <w:pPr>
              <w:pStyle w:val="ConsPlusNormal0"/>
            </w:pPr>
          </w:p>
        </w:tc>
      </w:tr>
    </w:tbl>
    <w:p w:rsidR="00474DCD" w:rsidRDefault="00474DC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3"/>
        <w:gridCol w:w="495"/>
        <w:gridCol w:w="1498"/>
        <w:gridCol w:w="1170"/>
        <w:gridCol w:w="3374"/>
      </w:tblGrid>
      <w:tr w:rsidR="00474DCD"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4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Заполняется законным представителем</w:t>
            </w:r>
          </w:p>
          <w:p w:rsidR="00474DCD" w:rsidRDefault="00EB5F63">
            <w:pPr>
              <w:pStyle w:val="ConsPlusNormal0"/>
              <w:jc w:val="both"/>
            </w:pPr>
            <w:r>
              <w:t>несовершеннолетнего члена семьи</w:t>
            </w:r>
          </w:p>
        </w:tc>
      </w:tr>
      <w:tr w:rsidR="00474DCD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center"/>
            </w:pPr>
            <w:bookmarkStart w:id="32" w:name="P557"/>
            <w:bookmarkEnd w:id="32"/>
            <w:r>
              <w:t>Согласие на обработку персональных данных</w:t>
            </w:r>
          </w:p>
          <w:p w:rsidR="00474DCD" w:rsidRDefault="00EB5F63">
            <w:pPr>
              <w:pStyle w:val="ConsPlusNormal0"/>
              <w:jc w:val="center"/>
            </w:pPr>
            <w:r>
              <w:t>несовершеннолетнего члена семьи</w:t>
            </w:r>
          </w:p>
        </w:tc>
      </w:tr>
      <w:tr w:rsidR="00474DCD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ind w:firstLine="283"/>
              <w:jc w:val="both"/>
            </w:pPr>
            <w:r>
              <w:t>Я, ____________________________________________________________________,</w:t>
            </w:r>
          </w:p>
          <w:p w:rsidR="00474DCD" w:rsidRDefault="00EB5F63">
            <w:pPr>
              <w:pStyle w:val="ConsPlusNormal0"/>
              <w:jc w:val="center"/>
            </w:pPr>
            <w:r>
              <w:t>(фамилия, имя, отчество (при наличии) гражданина)</w:t>
            </w:r>
          </w:p>
          <w:p w:rsidR="00474DCD" w:rsidRDefault="00EB5F63">
            <w:pPr>
              <w:pStyle w:val="ConsPlusNormal0"/>
            </w:pPr>
            <w:r>
              <w:t>проживающий (ая) по адресу: ____________________________</w:t>
            </w:r>
            <w:r>
              <w:t>___________________,</w:t>
            </w:r>
          </w:p>
        </w:tc>
      </w:tr>
      <w:tr w:rsidR="00474DCD"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6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center"/>
            </w:pPr>
            <w:r>
              <w:t>(адрес регистрации по месту жительства</w:t>
            </w:r>
          </w:p>
          <w:p w:rsidR="00474DCD" w:rsidRDefault="00EB5F63">
            <w:pPr>
              <w:pStyle w:val="ConsPlusNormal0"/>
              <w:jc w:val="center"/>
            </w:pPr>
            <w:r>
              <w:t>или месту пребывания)</w:t>
            </w:r>
          </w:p>
        </w:tc>
      </w:tr>
      <w:tr w:rsidR="00474DCD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>документ, удостоверяющий личность, ________________ серия _____________, номер ___________, выданный ___________________________________________________,</w:t>
            </w:r>
          </w:p>
        </w:tc>
      </w:tr>
      <w:tr w:rsidR="00474DCD"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6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center"/>
            </w:pPr>
            <w:r>
              <w:t>(кем выдан)</w:t>
            </w:r>
          </w:p>
        </w:tc>
      </w:tr>
      <w:tr w:rsidR="00474DCD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</w:pPr>
            <w:r>
              <w:t>_________________________________________________________________________,</w:t>
            </w:r>
          </w:p>
          <w:p w:rsidR="00474DCD" w:rsidRDefault="00EB5F63">
            <w:pPr>
              <w:pStyle w:val="ConsPlusNormal0"/>
              <w:jc w:val="center"/>
            </w:pPr>
            <w:r>
              <w:t>(дата выдачи)</w:t>
            </w:r>
          </w:p>
        </w:tc>
      </w:tr>
      <w:tr w:rsidR="00474DCD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both"/>
            </w:pPr>
            <w:r>
              <w:t xml:space="preserve">выражаю свое согласие на обработку моих персональных данных и персональных данных </w:t>
            </w:r>
            <w:r>
              <w:lastRenderedPageBreak/>
              <w:t>моего несовершеннолетнего ребенка _________________________________________________________________________,</w:t>
            </w:r>
          </w:p>
          <w:p w:rsidR="00474DCD" w:rsidRDefault="00EB5F63">
            <w:pPr>
              <w:pStyle w:val="ConsPlusNormal0"/>
              <w:jc w:val="center"/>
            </w:pPr>
            <w:r>
              <w:t>(указываются фамилия, имя, отчество (при наличии) ребенка)</w:t>
            </w:r>
          </w:p>
          <w:p w:rsidR="00474DCD" w:rsidRDefault="00EB5F63">
            <w:pPr>
              <w:pStyle w:val="ConsPlusNormal0"/>
              <w:jc w:val="both"/>
            </w:pPr>
            <w:r>
              <w:t>краевы</w:t>
            </w:r>
            <w:r>
              <w:t>м государственным казенным учреждением "Центр занятости населения _________________",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</w:t>
            </w:r>
            <w:r>
              <w:t>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</w:t>
            </w:r>
            <w:r>
              <w:t>сональных данных.</w:t>
            </w:r>
          </w:p>
          <w:p w:rsidR="00474DCD" w:rsidRDefault="00EB5F63">
            <w:pPr>
              <w:pStyle w:val="ConsPlusNormal0"/>
              <w:ind w:firstLine="283"/>
              <w:jc w:val="both"/>
            </w:pPr>
            <w:r>
              <w:t>Цель обработки персональных данных: предоставление финансовой поддержки безработным гражданам и гражданам, зарегистрированным в краевых государственных учреждениях службы занятости населения в целях поиска подходящей работы, и членам их с</w:t>
            </w:r>
            <w:r>
              <w:t>емей при переселении в другую местность на новое место жительства для трудоустройства по направлению краевых государственных учреждений службы занятости населения.</w:t>
            </w:r>
          </w:p>
          <w:p w:rsidR="00474DCD" w:rsidRDefault="00EB5F63">
            <w:pPr>
              <w:pStyle w:val="ConsPlusNormal0"/>
              <w:ind w:firstLine="283"/>
              <w:jc w:val="both"/>
            </w:pPr>
            <w:r>
              <w:t>Согласие может быть отозвано мною в любое время на основании моего письменного заявления.</w:t>
            </w:r>
          </w:p>
          <w:p w:rsidR="00474DCD" w:rsidRDefault="00EB5F63">
            <w:pPr>
              <w:pStyle w:val="ConsPlusNormal0"/>
              <w:ind w:firstLine="283"/>
              <w:jc w:val="both"/>
            </w:pPr>
            <w:r>
              <w:t>Со</w:t>
            </w:r>
            <w:r>
              <w:t>гласие на обработку персональных данных действует с даты подписания до дня, следующего за днем получения краевым государственным казенным учреждением "Центр занятости населения ___________________" заявления в письменной форме об отзыве согласия.</w:t>
            </w:r>
          </w:p>
        </w:tc>
      </w:tr>
      <w:tr w:rsidR="00474DCD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c>
          <w:tcPr>
            <w:tcW w:w="5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</w:pPr>
            <w:r>
              <w:t>"__" _</w:t>
            </w:r>
            <w:r>
              <w:t>______________ 20__ г.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4DCD" w:rsidRDefault="00474DCD">
            <w:pPr>
              <w:pStyle w:val="ConsPlusNormal0"/>
            </w:pPr>
          </w:p>
        </w:tc>
      </w:tr>
      <w:tr w:rsidR="00474DCD">
        <w:tc>
          <w:tcPr>
            <w:tcW w:w="5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DCD" w:rsidRDefault="00474DCD">
            <w:pPr>
              <w:pStyle w:val="ConsPlusNormal0"/>
            </w:pP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4DCD" w:rsidRDefault="00EB5F63">
            <w:pPr>
              <w:pStyle w:val="ConsPlusNormal0"/>
              <w:jc w:val="center"/>
            </w:pPr>
            <w:r>
              <w:t>(подпись)</w:t>
            </w:r>
          </w:p>
        </w:tc>
      </w:tr>
    </w:tbl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jc w:val="both"/>
      </w:pPr>
    </w:p>
    <w:p w:rsidR="00474DCD" w:rsidRDefault="00474DC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74DCD" w:rsidSect="00F33330">
      <w:footerReference w:type="default" r:id="rId85"/>
      <w:footerReference w:type="first" r:id="rId86"/>
      <w:pgSz w:w="11906" w:h="16838"/>
      <w:pgMar w:top="82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63" w:rsidRDefault="00EB5F63">
      <w:r>
        <w:separator/>
      </w:r>
    </w:p>
  </w:endnote>
  <w:endnote w:type="continuationSeparator" w:id="0">
    <w:p w:rsidR="00EB5F63" w:rsidRDefault="00EB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CD" w:rsidRDefault="00474D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74D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74DCD" w:rsidRDefault="00474DCD">
          <w:pPr>
            <w:pStyle w:val="ConsPlusNormal0"/>
          </w:pPr>
        </w:p>
      </w:tc>
      <w:tc>
        <w:tcPr>
          <w:tcW w:w="1700" w:type="pct"/>
          <w:vAlign w:val="center"/>
        </w:tcPr>
        <w:p w:rsidR="00474DCD" w:rsidRDefault="00474DCD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74DCD" w:rsidRDefault="00EB5F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333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3330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474DCD" w:rsidRDefault="00EB5F6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DCD" w:rsidRDefault="00474D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74D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74DCD" w:rsidRDefault="00474DCD">
          <w:pPr>
            <w:pStyle w:val="ConsPlusNormal0"/>
          </w:pPr>
        </w:p>
      </w:tc>
      <w:tc>
        <w:tcPr>
          <w:tcW w:w="1700" w:type="pct"/>
          <w:vAlign w:val="center"/>
        </w:tcPr>
        <w:p w:rsidR="00474DCD" w:rsidRDefault="00474DCD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474DCD" w:rsidRDefault="00EB5F6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33330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33330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474DCD" w:rsidRDefault="00EB5F6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63" w:rsidRDefault="00EB5F63">
      <w:r>
        <w:separator/>
      </w:r>
    </w:p>
  </w:footnote>
  <w:footnote w:type="continuationSeparator" w:id="0">
    <w:p w:rsidR="00EB5F63" w:rsidRDefault="00EB5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CD"/>
    <w:rsid w:val="00474DCD"/>
    <w:rsid w:val="00EB5F63"/>
    <w:rsid w:val="00F3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333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3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33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3330"/>
  </w:style>
  <w:style w:type="paragraph" w:styleId="a7">
    <w:name w:val="footer"/>
    <w:basedOn w:val="a"/>
    <w:link w:val="a8"/>
    <w:uiPriority w:val="99"/>
    <w:unhideWhenUsed/>
    <w:rsid w:val="00F333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3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333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3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333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3330"/>
  </w:style>
  <w:style w:type="paragraph" w:styleId="a7">
    <w:name w:val="footer"/>
    <w:basedOn w:val="a"/>
    <w:link w:val="a8"/>
    <w:uiPriority w:val="99"/>
    <w:unhideWhenUsed/>
    <w:rsid w:val="00F333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3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367808&amp;dst=100016" TargetMode="External"/><Relationship Id="rId21" Type="http://schemas.openxmlformats.org/officeDocument/2006/relationships/hyperlink" Target="https://login.consultant.ru/link/?req=doc&amp;base=RLAW123&amp;n=344009&amp;dst=100007" TargetMode="External"/><Relationship Id="rId42" Type="http://schemas.openxmlformats.org/officeDocument/2006/relationships/hyperlink" Target="https://login.consultant.ru/link/?req=doc&amp;base=RLAW123&amp;n=367808&amp;dst=100051" TargetMode="External"/><Relationship Id="rId47" Type="http://schemas.openxmlformats.org/officeDocument/2006/relationships/hyperlink" Target="https://login.consultant.ru/link/?req=doc&amp;base=RLAW123&amp;n=367808&amp;dst=100066" TargetMode="External"/><Relationship Id="rId63" Type="http://schemas.openxmlformats.org/officeDocument/2006/relationships/hyperlink" Target="https://login.consultant.ru/link/?req=doc&amp;base=RLAW123&amp;n=367808&amp;dst=100099" TargetMode="External"/><Relationship Id="rId68" Type="http://schemas.openxmlformats.org/officeDocument/2006/relationships/hyperlink" Target="https://login.consultant.ru/link/?req=doc&amp;base=RLAW123&amp;n=344009&amp;dst=100020" TargetMode="External"/><Relationship Id="rId84" Type="http://schemas.openxmlformats.org/officeDocument/2006/relationships/hyperlink" Target="https://login.consultant.ru/link/?req=doc&amp;base=RLAW123&amp;n=367808&amp;dst=100141" TargetMode="External"/><Relationship Id="rId16" Type="http://schemas.openxmlformats.org/officeDocument/2006/relationships/hyperlink" Target="https://login.consultant.ru/link/?req=doc&amp;base=RLAW123&amp;n=345030&amp;dst=45" TargetMode="External"/><Relationship Id="rId11" Type="http://schemas.openxmlformats.org/officeDocument/2006/relationships/hyperlink" Target="https://login.consultant.ru/link/?req=doc&amp;base=RLAW123&amp;n=316888&amp;dst=100005" TargetMode="External"/><Relationship Id="rId32" Type="http://schemas.openxmlformats.org/officeDocument/2006/relationships/hyperlink" Target="https://login.consultant.ru/link/?req=doc&amp;base=RLAW123&amp;n=367808&amp;dst=100027" TargetMode="External"/><Relationship Id="rId37" Type="http://schemas.openxmlformats.org/officeDocument/2006/relationships/hyperlink" Target="https://login.consultant.ru/link/?req=doc&amp;base=RLAW123&amp;n=367808&amp;dst=100046" TargetMode="External"/><Relationship Id="rId53" Type="http://schemas.openxmlformats.org/officeDocument/2006/relationships/hyperlink" Target="https://login.consultant.ru/link/?req=doc&amp;base=RZR&amp;n=515484&amp;dst=496" TargetMode="External"/><Relationship Id="rId58" Type="http://schemas.openxmlformats.org/officeDocument/2006/relationships/hyperlink" Target="https://login.consultant.ru/link/?req=doc&amp;base=RLAW123&amp;n=367808&amp;dst=100084" TargetMode="External"/><Relationship Id="rId74" Type="http://schemas.openxmlformats.org/officeDocument/2006/relationships/hyperlink" Target="https://login.consultant.ru/link/?req=doc&amp;base=RLAW123&amp;n=367808&amp;dst=100123" TargetMode="External"/><Relationship Id="rId79" Type="http://schemas.openxmlformats.org/officeDocument/2006/relationships/hyperlink" Target="https://login.consultant.ru/link/?req=doc&amp;base=RZR&amp;n=515484&amp;dst=100593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login.consultant.ru/link/?req=doc&amp;base=RLAW123&amp;n=367808&amp;dst=100010" TargetMode="External"/><Relationship Id="rId14" Type="http://schemas.openxmlformats.org/officeDocument/2006/relationships/hyperlink" Target="https://login.consultant.ru/link/?req=doc&amp;base=RZR&amp;n=482895&amp;dst=100397" TargetMode="External"/><Relationship Id="rId22" Type="http://schemas.openxmlformats.org/officeDocument/2006/relationships/hyperlink" Target="https://login.consultant.ru/link/?req=doc&amp;base=RLAW123&amp;n=367808&amp;dst=100010" TargetMode="External"/><Relationship Id="rId27" Type="http://schemas.openxmlformats.org/officeDocument/2006/relationships/hyperlink" Target="https://login.consultant.ru/link/?req=doc&amp;base=RLAW123&amp;n=367808&amp;dst=100017" TargetMode="External"/><Relationship Id="rId30" Type="http://schemas.openxmlformats.org/officeDocument/2006/relationships/hyperlink" Target="https://login.consultant.ru/link/?req=doc&amp;base=RZR&amp;n=518213&amp;dst=1187" TargetMode="External"/><Relationship Id="rId35" Type="http://schemas.openxmlformats.org/officeDocument/2006/relationships/hyperlink" Target="https://login.consultant.ru/link/?req=doc&amp;base=RLAW123&amp;n=367808&amp;dst=100042" TargetMode="External"/><Relationship Id="rId43" Type="http://schemas.openxmlformats.org/officeDocument/2006/relationships/hyperlink" Target="https://login.consultant.ru/link/?req=doc&amp;base=RLAW123&amp;n=367808&amp;dst=100063" TargetMode="External"/><Relationship Id="rId48" Type="http://schemas.openxmlformats.org/officeDocument/2006/relationships/hyperlink" Target="https://login.consultant.ru/link/?req=doc&amp;base=RLAW123&amp;n=367808&amp;dst=100067" TargetMode="External"/><Relationship Id="rId56" Type="http://schemas.openxmlformats.org/officeDocument/2006/relationships/hyperlink" Target="https://login.consultant.ru/link/?req=doc&amp;base=RLAW123&amp;n=367808&amp;dst=100079" TargetMode="External"/><Relationship Id="rId64" Type="http://schemas.openxmlformats.org/officeDocument/2006/relationships/hyperlink" Target="https://login.consultant.ru/link/?req=doc&amp;base=RLAW123&amp;n=367808&amp;dst=100108" TargetMode="External"/><Relationship Id="rId69" Type="http://schemas.openxmlformats.org/officeDocument/2006/relationships/hyperlink" Target="https://login.consultant.ru/link/?req=doc&amp;base=RLAW123&amp;n=367808&amp;dst=100114" TargetMode="External"/><Relationship Id="rId77" Type="http://schemas.openxmlformats.org/officeDocument/2006/relationships/hyperlink" Target="https://login.consultant.ru/link/?req=doc&amp;base=RZR&amp;n=515484&amp;dst=496" TargetMode="External"/><Relationship Id="rId8" Type="http://schemas.openxmlformats.org/officeDocument/2006/relationships/hyperlink" Target="https://login.consultant.ru/link/?req=doc&amp;base=RLAW123&amp;n=111629&amp;dst=100005" TargetMode="External"/><Relationship Id="rId51" Type="http://schemas.openxmlformats.org/officeDocument/2006/relationships/hyperlink" Target="https://login.consultant.ru/link/?req=doc&amp;base=RLAW123&amp;n=367808&amp;dst=100073" TargetMode="External"/><Relationship Id="rId72" Type="http://schemas.openxmlformats.org/officeDocument/2006/relationships/hyperlink" Target="https://login.consultant.ru/link/?req=doc&amp;base=RLAW123&amp;n=367808&amp;dst=100119" TargetMode="External"/><Relationship Id="rId80" Type="http://schemas.openxmlformats.org/officeDocument/2006/relationships/hyperlink" Target="https://login.consultant.ru/link/?req=doc&amp;base=RLAW123&amp;n=367808&amp;dst=100124" TargetMode="External"/><Relationship Id="rId85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344009&amp;dst=100005" TargetMode="External"/><Relationship Id="rId17" Type="http://schemas.openxmlformats.org/officeDocument/2006/relationships/hyperlink" Target="https://login.consultant.ru/link/?req=doc&amp;base=RZR&amp;n=499054&amp;dst=100159" TargetMode="External"/><Relationship Id="rId25" Type="http://schemas.openxmlformats.org/officeDocument/2006/relationships/hyperlink" Target="https://login.consultant.ru/link/?req=doc&amp;base=RLAW123&amp;n=367808&amp;dst=100015" TargetMode="External"/><Relationship Id="rId33" Type="http://schemas.openxmlformats.org/officeDocument/2006/relationships/hyperlink" Target="https://login.consultant.ru/link/?req=doc&amp;base=RLAW123&amp;n=367808&amp;dst=100031" TargetMode="External"/><Relationship Id="rId38" Type="http://schemas.openxmlformats.org/officeDocument/2006/relationships/hyperlink" Target="https://login.consultant.ru/link/?req=doc&amp;base=RZR&amp;n=515484" TargetMode="External"/><Relationship Id="rId46" Type="http://schemas.openxmlformats.org/officeDocument/2006/relationships/hyperlink" Target="https://login.consultant.ru/link/?req=doc&amp;base=RLAW123&amp;n=367808&amp;dst=100066" TargetMode="External"/><Relationship Id="rId59" Type="http://schemas.openxmlformats.org/officeDocument/2006/relationships/hyperlink" Target="https://login.consultant.ru/link/?req=doc&amp;base=RLAW123&amp;n=367808&amp;dst=100086" TargetMode="External"/><Relationship Id="rId67" Type="http://schemas.openxmlformats.org/officeDocument/2006/relationships/hyperlink" Target="https://login.consultant.ru/link/?req=doc&amp;base=RLAW123&amp;n=344009&amp;dst=100018" TargetMode="External"/><Relationship Id="rId20" Type="http://schemas.openxmlformats.org/officeDocument/2006/relationships/hyperlink" Target="https://login.consultant.ru/link/?req=doc&amp;base=RLAW123&amp;n=316888&amp;dst=100012" TargetMode="External"/><Relationship Id="rId41" Type="http://schemas.openxmlformats.org/officeDocument/2006/relationships/hyperlink" Target="https://login.consultant.ru/link/?req=doc&amp;base=RZR&amp;n=515484&amp;dst=2360" TargetMode="External"/><Relationship Id="rId54" Type="http://schemas.openxmlformats.org/officeDocument/2006/relationships/hyperlink" Target="https://login.consultant.ru/link/?req=doc&amp;base=RZR&amp;n=515484&amp;dst=497" TargetMode="External"/><Relationship Id="rId62" Type="http://schemas.openxmlformats.org/officeDocument/2006/relationships/hyperlink" Target="https://login.consultant.ru/link/?req=doc&amp;base=RLAW123&amp;n=367808&amp;dst=100096" TargetMode="External"/><Relationship Id="rId70" Type="http://schemas.openxmlformats.org/officeDocument/2006/relationships/hyperlink" Target="https://login.consultant.ru/link/?req=doc&amp;base=RLAW123&amp;n=367808&amp;dst=100116" TargetMode="External"/><Relationship Id="rId75" Type="http://schemas.openxmlformats.org/officeDocument/2006/relationships/hyperlink" Target="https://login.consultant.ru/link/?req=doc&amp;base=RLAW123&amp;n=344009&amp;dst=100024" TargetMode="External"/><Relationship Id="rId83" Type="http://schemas.openxmlformats.org/officeDocument/2006/relationships/hyperlink" Target="https://login.consultant.ru/link/?req=doc&amp;base=RLAW123&amp;n=367808&amp;dst=100138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23&amp;n=359126&amp;dst=100553" TargetMode="External"/><Relationship Id="rId23" Type="http://schemas.openxmlformats.org/officeDocument/2006/relationships/hyperlink" Target="https://login.consultant.ru/link/?req=doc&amp;base=RLAW123&amp;n=367808&amp;dst=100013" TargetMode="External"/><Relationship Id="rId28" Type="http://schemas.openxmlformats.org/officeDocument/2006/relationships/hyperlink" Target="https://login.consultant.ru/link/?req=doc&amp;base=RLAW123&amp;n=367808&amp;dst=100019" TargetMode="External"/><Relationship Id="rId36" Type="http://schemas.openxmlformats.org/officeDocument/2006/relationships/hyperlink" Target="https://login.consultant.ru/link/?req=doc&amp;base=RLAW123&amp;n=367808&amp;dst=100044" TargetMode="External"/><Relationship Id="rId49" Type="http://schemas.openxmlformats.org/officeDocument/2006/relationships/hyperlink" Target="https://login.consultant.ru/link/?req=doc&amp;base=RLAW123&amp;n=367808&amp;dst=100070" TargetMode="External"/><Relationship Id="rId57" Type="http://schemas.openxmlformats.org/officeDocument/2006/relationships/hyperlink" Target="https://login.consultant.ru/link/?req=doc&amp;base=RLAW123&amp;n=367808&amp;dst=100082" TargetMode="External"/><Relationship Id="rId10" Type="http://schemas.openxmlformats.org/officeDocument/2006/relationships/hyperlink" Target="https://login.consultant.ru/link/?req=doc&amp;base=RLAW123&amp;n=205220&amp;dst=100005" TargetMode="External"/><Relationship Id="rId31" Type="http://schemas.openxmlformats.org/officeDocument/2006/relationships/hyperlink" Target="https://login.consultant.ru/link/?req=doc&amp;base=RZR&amp;n=518125" TargetMode="External"/><Relationship Id="rId44" Type="http://schemas.openxmlformats.org/officeDocument/2006/relationships/hyperlink" Target="https://login.consultant.ru/link/?req=doc&amp;base=RLAW123&amp;n=367808&amp;dst=100065" TargetMode="External"/><Relationship Id="rId52" Type="http://schemas.openxmlformats.org/officeDocument/2006/relationships/hyperlink" Target="https://login.consultant.ru/link/?req=doc&amp;base=RZR&amp;n=515484&amp;dst=100586" TargetMode="External"/><Relationship Id="rId60" Type="http://schemas.openxmlformats.org/officeDocument/2006/relationships/hyperlink" Target="https://login.consultant.ru/link/?req=doc&amp;base=RLAW123&amp;n=367808&amp;dst=100087" TargetMode="External"/><Relationship Id="rId65" Type="http://schemas.openxmlformats.org/officeDocument/2006/relationships/hyperlink" Target="https://login.consultant.ru/link/?req=doc&amp;base=RLAW123&amp;n=367808&amp;dst=100110" TargetMode="External"/><Relationship Id="rId73" Type="http://schemas.openxmlformats.org/officeDocument/2006/relationships/hyperlink" Target="https://login.consultant.ru/link/?req=doc&amp;base=RLAW123&amp;n=367808&amp;dst=100121" TargetMode="External"/><Relationship Id="rId78" Type="http://schemas.openxmlformats.org/officeDocument/2006/relationships/hyperlink" Target="https://login.consultant.ru/link/?req=doc&amp;base=RZR&amp;n=515484&amp;dst=497" TargetMode="External"/><Relationship Id="rId81" Type="http://schemas.openxmlformats.org/officeDocument/2006/relationships/hyperlink" Target="https://login.consultant.ru/link/?req=doc&amp;base=RLAW123&amp;n=367808&amp;dst=100127" TargetMode="External"/><Relationship Id="rId86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144190&amp;dst=100005" TargetMode="External"/><Relationship Id="rId13" Type="http://schemas.openxmlformats.org/officeDocument/2006/relationships/hyperlink" Target="https://login.consultant.ru/link/?req=doc&amp;base=RLAW123&amp;n=367808&amp;dst=100005" TargetMode="External"/><Relationship Id="rId18" Type="http://schemas.openxmlformats.org/officeDocument/2006/relationships/hyperlink" Target="https://login.consultant.ru/link/?req=doc&amp;base=RLAW123&amp;n=367808&amp;dst=100008" TargetMode="External"/><Relationship Id="rId39" Type="http://schemas.openxmlformats.org/officeDocument/2006/relationships/hyperlink" Target="https://login.consultant.ru/link/?req=doc&amp;base=RLAW123&amp;n=367808&amp;dst=100050" TargetMode="External"/><Relationship Id="rId34" Type="http://schemas.openxmlformats.org/officeDocument/2006/relationships/hyperlink" Target="https://login.consultant.ru/link/?req=doc&amp;base=RLAW123&amp;n=367808&amp;dst=100037" TargetMode="External"/><Relationship Id="rId50" Type="http://schemas.openxmlformats.org/officeDocument/2006/relationships/hyperlink" Target="https://login.consultant.ru/link/?req=doc&amp;base=RLAW123&amp;n=367808&amp;dst=100072" TargetMode="External"/><Relationship Id="rId55" Type="http://schemas.openxmlformats.org/officeDocument/2006/relationships/hyperlink" Target="https://login.consultant.ru/link/?req=doc&amp;base=RZR&amp;n=515484&amp;dst=100593" TargetMode="External"/><Relationship Id="rId76" Type="http://schemas.openxmlformats.org/officeDocument/2006/relationships/hyperlink" Target="https://login.consultant.ru/link/?req=doc&amp;base=RZR&amp;n=515484&amp;dst=100586" TargetMode="External"/><Relationship Id="rId7" Type="http://schemas.openxmlformats.org/officeDocument/2006/relationships/hyperlink" Target="https://login.consultant.ru/link/?req=doc&amp;base=RLAW123&amp;n=111830&amp;dst=100005" TargetMode="External"/><Relationship Id="rId71" Type="http://schemas.openxmlformats.org/officeDocument/2006/relationships/hyperlink" Target="https://login.consultant.ru/link/?req=doc&amp;base=RLAW123&amp;n=367808&amp;dst=10011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23&amp;n=367808&amp;dst=100026" TargetMode="External"/><Relationship Id="rId24" Type="http://schemas.openxmlformats.org/officeDocument/2006/relationships/hyperlink" Target="https://login.consultant.ru/link/?req=doc&amp;base=RZR&amp;n=482895&amp;dst=100031" TargetMode="External"/><Relationship Id="rId40" Type="http://schemas.openxmlformats.org/officeDocument/2006/relationships/hyperlink" Target="https://login.consultant.ru/link/?req=doc&amp;base=RZR&amp;n=511331" TargetMode="External"/><Relationship Id="rId45" Type="http://schemas.openxmlformats.org/officeDocument/2006/relationships/hyperlink" Target="https://login.consultant.ru/link/?req=doc&amp;base=RLAW123&amp;n=367808&amp;dst=100066" TargetMode="External"/><Relationship Id="rId66" Type="http://schemas.openxmlformats.org/officeDocument/2006/relationships/hyperlink" Target="https://login.consultant.ru/link/?req=doc&amp;base=RLAW123&amp;n=367808&amp;dst=100111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123&amp;n=367808&amp;dst=100091" TargetMode="External"/><Relationship Id="rId82" Type="http://schemas.openxmlformats.org/officeDocument/2006/relationships/hyperlink" Target="https://login.consultant.ru/link/?req=doc&amp;base=RLAW123&amp;n=367808&amp;dst=1001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15770</Words>
  <Characters>89889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Красноярского края от 20.03.2012 N 108-п
(ред. от 11.11.2025)
"Об утверждении размера и порядка предоставления финансовой поддержки гражданам, ищущим работу, безработным гражданам при переезде в другую местность для временного </vt:lpstr>
    </vt:vector>
  </TitlesOfParts>
  <Company>КонсультантПлюс Версия 4025.00.52</Company>
  <LinksUpToDate>false</LinksUpToDate>
  <CharactersWithSpaces>105449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20.03.2012 N 108-п
(ред. от 11.11.2025)
"Об утверждении размера и порядка предоставления финансовой поддержки гражданам, ищущим работу, безработным гражданам при переезде в другую местность для временного трудоустройства и при переселении совместно с членами их семей в другую местность для трудоустройства по направлению краевых государственных учреждений службы занятости, в том числе порядка подтверждения целевого использования средств финансовой поддержки,</dc:title>
  <dc:creator>Алёна А. Ростовцева</dc:creator>
  <cp:lastModifiedBy>Алёна А. Ростовцева</cp:lastModifiedBy>
  <cp:revision>2</cp:revision>
  <dcterms:created xsi:type="dcterms:W3CDTF">2025-12-12T08:02:00Z</dcterms:created>
  <dcterms:modified xsi:type="dcterms:W3CDTF">2025-12-12T08:02:00Z</dcterms:modified>
</cp:coreProperties>
</file>